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60F2" w14:textId="352F1C0F" w:rsidR="006A50CF" w:rsidRDefault="006A50CF" w:rsidP="00F86CBD">
      <w:pPr>
        <w:shd w:val="clear" w:color="auto" w:fill="FFFFFF"/>
        <w:spacing w:after="216" w:line="240" w:lineRule="auto"/>
        <w:textAlignment w:val="baseline"/>
        <w:rPr>
          <w:rStyle w:val="markedcontent"/>
          <w:rFonts w:cstheme="minorHAnsi"/>
          <w:b/>
          <w:bCs/>
          <w:sz w:val="24"/>
          <w:szCs w:val="24"/>
          <w:lang w:val="en-US"/>
        </w:rPr>
      </w:pPr>
      <w:r w:rsidRPr="00887174">
        <w:rPr>
          <w:rStyle w:val="markedcontent"/>
          <w:rFonts w:cstheme="minorHAnsi"/>
          <w:b/>
          <w:bCs/>
          <w:sz w:val="24"/>
          <w:szCs w:val="24"/>
          <w:lang w:val="en-US"/>
        </w:rPr>
        <w:t xml:space="preserve">Discipline:  </w:t>
      </w:r>
      <w:proofErr w:type="spellStart"/>
      <w:r w:rsidRPr="00887174">
        <w:rPr>
          <w:rStyle w:val="markedcontent"/>
          <w:rFonts w:cstheme="minorHAnsi"/>
          <w:b/>
          <w:bCs/>
          <w:sz w:val="24"/>
          <w:szCs w:val="24"/>
          <w:lang w:val="en-US"/>
        </w:rPr>
        <w:t>Litarary</w:t>
      </w:r>
      <w:proofErr w:type="spellEnd"/>
      <w:r w:rsidRPr="00887174">
        <w:rPr>
          <w:rStyle w:val="markedcontent"/>
          <w:rFonts w:cstheme="minorHAnsi"/>
          <w:b/>
          <w:bCs/>
          <w:sz w:val="24"/>
          <w:szCs w:val="24"/>
          <w:lang w:val="en-US"/>
        </w:rPr>
        <w:t xml:space="preserve"> Studies</w:t>
      </w:r>
    </w:p>
    <w:p w14:paraId="05B94A07" w14:textId="77777777" w:rsidR="00887174" w:rsidRPr="003A12DF" w:rsidRDefault="00887174" w:rsidP="00887174">
      <w:pPr>
        <w:shd w:val="clear" w:color="auto" w:fill="FFFFFF"/>
        <w:spacing w:after="216" w:line="240" w:lineRule="auto"/>
        <w:textAlignment w:val="baseline"/>
        <w:rPr>
          <w:rFonts w:eastAsia="Times New Roman" w:cstheme="minorHAnsi"/>
          <w:color w:val="000000"/>
          <w:sz w:val="24"/>
          <w:szCs w:val="24"/>
          <w:lang w:val="en-GB" w:eastAsia="pl-PL"/>
        </w:rPr>
      </w:pPr>
      <w:r w:rsidRPr="003A12DF">
        <w:rPr>
          <w:rFonts w:eastAsia="Times New Roman" w:cstheme="minorHAnsi"/>
          <w:color w:val="000000"/>
          <w:sz w:val="24"/>
          <w:szCs w:val="24"/>
          <w:lang w:val="en-GB" w:eastAsia="pl-PL"/>
        </w:rPr>
        <w:t>1)</w:t>
      </w:r>
      <w:r>
        <w:rPr>
          <w:rFonts w:eastAsia="Times New Roman" w:cstheme="minorHAnsi"/>
          <w:color w:val="000000"/>
          <w:sz w:val="24"/>
          <w:szCs w:val="24"/>
          <w:lang w:val="en-GB" w:eastAsia="pl-PL"/>
        </w:rPr>
        <w:t xml:space="preserve"> </w:t>
      </w:r>
      <w:r w:rsidRPr="003A12DF">
        <w:rPr>
          <w:rFonts w:eastAsia="Times New Roman" w:cstheme="minorHAnsi"/>
          <w:color w:val="000000"/>
          <w:sz w:val="24"/>
          <w:szCs w:val="24"/>
          <w:lang w:val="en-GB" w:eastAsia="pl-PL"/>
        </w:rPr>
        <w:t>An eligible candidate for the Doctoral School in History must hold a Master’s degree or an equivalent degree in the Humanities or Social Sciences.</w:t>
      </w:r>
    </w:p>
    <w:p w14:paraId="6B5428E3" w14:textId="79D7696A" w:rsidR="00887174" w:rsidRPr="00887174" w:rsidRDefault="00887174" w:rsidP="00887174">
      <w:pPr>
        <w:rPr>
          <w:sz w:val="24"/>
          <w:szCs w:val="24"/>
          <w:lang w:val="en-GB" w:eastAsia="pl-PL"/>
        </w:rPr>
      </w:pPr>
      <w:r w:rsidRPr="002E37AB">
        <w:rPr>
          <w:sz w:val="24"/>
          <w:szCs w:val="24"/>
          <w:lang w:val="en-GB" w:eastAsia="pl-PL"/>
        </w:rPr>
        <w:t xml:space="preserve">An eligible candidate must present a written consent of the potential supervisor from among the persons included in the list of supervisors on the UKEN Doctoral School website or another UKEN employee holding a professorial or postdoctoral degree.  </w:t>
      </w:r>
    </w:p>
    <w:p w14:paraId="15C9140E" w14:textId="341DD17D" w:rsidR="00F86CBD" w:rsidRPr="006A50CF" w:rsidRDefault="00887174" w:rsidP="00F86CBD">
      <w:pPr>
        <w:shd w:val="clear" w:color="auto" w:fill="FFFFFF"/>
        <w:spacing w:after="216" w:line="240" w:lineRule="auto"/>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2</w:t>
      </w:r>
      <w:r w:rsidR="00F86CBD" w:rsidRPr="006A50CF">
        <w:rPr>
          <w:rFonts w:eastAsia="Times New Roman" w:cstheme="minorHAnsi"/>
          <w:color w:val="000000"/>
          <w:sz w:val="24"/>
          <w:szCs w:val="24"/>
          <w:lang w:val="en-GB" w:eastAsia="pl-PL"/>
        </w:rPr>
        <w:t>) Possible subject areas for a PhD project include:</w:t>
      </w:r>
    </w:p>
    <w:p w14:paraId="5E130EFD"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Polish</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literature</w:t>
      </w:r>
      <w:proofErr w:type="spellEnd"/>
    </w:p>
    <w:p w14:paraId="1C32D8B4"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r w:rsidRPr="006A50CF">
        <w:rPr>
          <w:rFonts w:eastAsia="Times New Roman" w:cstheme="minorHAnsi"/>
          <w:color w:val="000000"/>
          <w:sz w:val="24"/>
          <w:szCs w:val="24"/>
          <w:lang w:eastAsia="pl-PL"/>
        </w:rPr>
        <w:t>English-</w:t>
      </w:r>
      <w:proofErr w:type="spellStart"/>
      <w:r w:rsidRPr="006A50CF">
        <w:rPr>
          <w:rFonts w:eastAsia="Times New Roman" w:cstheme="minorHAnsi"/>
          <w:color w:val="000000"/>
          <w:sz w:val="24"/>
          <w:szCs w:val="24"/>
          <w:lang w:eastAsia="pl-PL"/>
        </w:rPr>
        <w:t>language</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literature</w:t>
      </w:r>
      <w:proofErr w:type="spellEnd"/>
    </w:p>
    <w:p w14:paraId="65B02E3B"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r w:rsidRPr="006A50CF">
        <w:rPr>
          <w:rFonts w:eastAsia="Times New Roman" w:cstheme="minorHAnsi"/>
          <w:color w:val="000000"/>
          <w:sz w:val="24"/>
          <w:szCs w:val="24"/>
          <w:lang w:eastAsia="pl-PL"/>
        </w:rPr>
        <w:t>Russian-</w:t>
      </w:r>
      <w:proofErr w:type="spellStart"/>
      <w:r w:rsidRPr="006A50CF">
        <w:rPr>
          <w:rFonts w:eastAsia="Times New Roman" w:cstheme="minorHAnsi"/>
          <w:color w:val="000000"/>
          <w:sz w:val="24"/>
          <w:szCs w:val="24"/>
          <w:lang w:eastAsia="pl-PL"/>
        </w:rPr>
        <w:t>language</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literature</w:t>
      </w:r>
      <w:proofErr w:type="spellEnd"/>
    </w:p>
    <w:p w14:paraId="32EA7A28"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r w:rsidRPr="006A50CF">
        <w:rPr>
          <w:rFonts w:eastAsia="Times New Roman" w:cstheme="minorHAnsi"/>
          <w:color w:val="000000"/>
          <w:sz w:val="24"/>
          <w:szCs w:val="24"/>
          <w:lang w:eastAsia="pl-PL"/>
        </w:rPr>
        <w:t>Spanish-</w:t>
      </w:r>
      <w:proofErr w:type="spellStart"/>
      <w:r w:rsidRPr="006A50CF">
        <w:rPr>
          <w:rFonts w:eastAsia="Times New Roman" w:cstheme="minorHAnsi"/>
          <w:color w:val="000000"/>
          <w:sz w:val="24"/>
          <w:szCs w:val="24"/>
          <w:lang w:eastAsia="pl-PL"/>
        </w:rPr>
        <w:t>language</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literature</w:t>
      </w:r>
      <w:proofErr w:type="spellEnd"/>
    </w:p>
    <w:p w14:paraId="685D1982"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r w:rsidRPr="006A50CF">
        <w:rPr>
          <w:rFonts w:eastAsia="Times New Roman" w:cstheme="minorHAnsi"/>
          <w:color w:val="000000"/>
          <w:sz w:val="24"/>
          <w:szCs w:val="24"/>
          <w:lang w:eastAsia="pl-PL"/>
        </w:rPr>
        <w:t>French-</w:t>
      </w:r>
      <w:proofErr w:type="spellStart"/>
      <w:r w:rsidRPr="006A50CF">
        <w:rPr>
          <w:rFonts w:eastAsia="Times New Roman" w:cstheme="minorHAnsi"/>
          <w:color w:val="000000"/>
          <w:sz w:val="24"/>
          <w:szCs w:val="24"/>
          <w:lang w:eastAsia="pl-PL"/>
        </w:rPr>
        <w:t>language</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literature</w:t>
      </w:r>
      <w:proofErr w:type="spellEnd"/>
    </w:p>
    <w:p w14:paraId="56A88D48"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r w:rsidRPr="006A50CF">
        <w:rPr>
          <w:rFonts w:eastAsia="Times New Roman" w:cstheme="minorHAnsi"/>
          <w:color w:val="000000"/>
          <w:sz w:val="24"/>
          <w:szCs w:val="24"/>
          <w:lang w:eastAsia="pl-PL"/>
        </w:rPr>
        <w:t>German-</w:t>
      </w:r>
      <w:proofErr w:type="spellStart"/>
      <w:r w:rsidRPr="006A50CF">
        <w:rPr>
          <w:rFonts w:eastAsia="Times New Roman" w:cstheme="minorHAnsi"/>
          <w:color w:val="000000"/>
          <w:sz w:val="24"/>
          <w:szCs w:val="24"/>
          <w:lang w:eastAsia="pl-PL"/>
        </w:rPr>
        <w:t>language</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literature</w:t>
      </w:r>
      <w:proofErr w:type="spellEnd"/>
    </w:p>
    <w:p w14:paraId="1B40E311" w14:textId="25DD0C17" w:rsidR="00F86CBD"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Italian-language</w:t>
      </w:r>
      <w:proofErr w:type="spellEnd"/>
      <w:r w:rsidRPr="006A50CF">
        <w:rPr>
          <w:rFonts w:eastAsia="Times New Roman" w:cstheme="minorHAnsi"/>
          <w:color w:val="000000"/>
          <w:sz w:val="24"/>
          <w:szCs w:val="24"/>
          <w:lang w:eastAsia="pl-PL"/>
        </w:rPr>
        <w:t xml:space="preserve"> </w:t>
      </w:r>
      <w:r w:rsidR="00690165">
        <w:rPr>
          <w:rFonts w:eastAsia="Times New Roman" w:cstheme="minorHAnsi"/>
          <w:color w:val="000000"/>
          <w:sz w:val="24"/>
          <w:szCs w:val="24"/>
          <w:lang w:eastAsia="pl-PL"/>
        </w:rPr>
        <w:t>literaturę</w:t>
      </w:r>
    </w:p>
    <w:p w14:paraId="2C25A3A0" w14:textId="77777777" w:rsidR="00690165" w:rsidRPr="006A50CF" w:rsidRDefault="00690165" w:rsidP="00690165">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comparative</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literature</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studies</w:t>
      </w:r>
      <w:proofErr w:type="spellEnd"/>
    </w:p>
    <w:p w14:paraId="4A6EC669" w14:textId="3783D192" w:rsidR="00690165" w:rsidRPr="00690165" w:rsidRDefault="00690165" w:rsidP="00690165">
      <w:pPr>
        <w:numPr>
          <w:ilvl w:val="2"/>
          <w:numId w:val="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literature in interdisciplinary and contextual approaches</w:t>
      </w:r>
    </w:p>
    <w:p w14:paraId="2353C9D6" w14:textId="7645481F" w:rsidR="00F86CBD"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literary</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theory</w:t>
      </w:r>
      <w:proofErr w:type="spellEnd"/>
    </w:p>
    <w:p w14:paraId="5AECC525" w14:textId="2178C6DB" w:rsidR="00690165" w:rsidRPr="00690165" w:rsidRDefault="00690165" w:rsidP="00690165">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didactics</w:t>
      </w:r>
      <w:proofErr w:type="spellEnd"/>
      <w:r w:rsidRPr="006A50CF">
        <w:rPr>
          <w:rFonts w:eastAsia="Times New Roman" w:cstheme="minorHAnsi"/>
          <w:color w:val="000000"/>
          <w:sz w:val="24"/>
          <w:szCs w:val="24"/>
          <w:lang w:eastAsia="pl-PL"/>
        </w:rPr>
        <w:t xml:space="preserve"> of </w:t>
      </w:r>
      <w:proofErr w:type="spellStart"/>
      <w:r w:rsidRPr="006A50CF">
        <w:rPr>
          <w:rFonts w:eastAsia="Times New Roman" w:cstheme="minorHAnsi"/>
          <w:color w:val="000000"/>
          <w:sz w:val="24"/>
          <w:szCs w:val="24"/>
          <w:lang w:eastAsia="pl-PL"/>
        </w:rPr>
        <w:t>literature</w:t>
      </w:r>
      <w:proofErr w:type="spellEnd"/>
      <w:r w:rsidRPr="006A50CF">
        <w:rPr>
          <w:rFonts w:eastAsia="Times New Roman" w:cstheme="minorHAnsi"/>
          <w:color w:val="000000"/>
          <w:sz w:val="24"/>
          <w:szCs w:val="24"/>
          <w:lang w:eastAsia="pl-PL"/>
        </w:rPr>
        <w:t xml:space="preserve"> </w:t>
      </w:r>
    </w:p>
    <w:p w14:paraId="306B2502"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anthropology</w:t>
      </w:r>
      <w:proofErr w:type="spellEnd"/>
      <w:r w:rsidRPr="006A50CF">
        <w:rPr>
          <w:rFonts w:eastAsia="Times New Roman" w:cstheme="minorHAnsi"/>
          <w:color w:val="000000"/>
          <w:sz w:val="24"/>
          <w:szCs w:val="24"/>
          <w:lang w:eastAsia="pl-PL"/>
        </w:rPr>
        <w:t xml:space="preserve"> of </w:t>
      </w:r>
      <w:proofErr w:type="spellStart"/>
      <w:r w:rsidRPr="006A50CF">
        <w:rPr>
          <w:rFonts w:eastAsia="Times New Roman" w:cstheme="minorHAnsi"/>
          <w:color w:val="000000"/>
          <w:sz w:val="24"/>
          <w:szCs w:val="24"/>
          <w:lang w:eastAsia="pl-PL"/>
        </w:rPr>
        <w:t>literature</w:t>
      </w:r>
      <w:proofErr w:type="spellEnd"/>
    </w:p>
    <w:p w14:paraId="197778C6"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literary</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translation</w:t>
      </w:r>
      <w:proofErr w:type="spellEnd"/>
    </w:p>
    <w:p w14:paraId="1760FC81" w14:textId="77777777" w:rsidR="00F86CBD" w:rsidRPr="006A50CF" w:rsidRDefault="00F86CBD" w:rsidP="006A50CF">
      <w:pPr>
        <w:numPr>
          <w:ilvl w:val="2"/>
          <w:numId w:val="1"/>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theatre</w:t>
      </w:r>
      <w:proofErr w:type="spellEnd"/>
    </w:p>
    <w:p w14:paraId="28B01A46" w14:textId="77777777" w:rsidR="00F86CBD" w:rsidRPr="006A50CF" w:rsidRDefault="00F86CBD" w:rsidP="00F86CBD">
      <w:pPr>
        <w:shd w:val="clear" w:color="auto" w:fill="FFFFFF"/>
        <w:spacing w:after="0" w:line="240" w:lineRule="auto"/>
        <w:textAlignment w:val="baseline"/>
        <w:rPr>
          <w:rFonts w:eastAsia="Times New Roman" w:cstheme="minorHAnsi"/>
          <w:color w:val="000000"/>
          <w:sz w:val="24"/>
          <w:szCs w:val="24"/>
          <w:lang w:eastAsia="pl-PL"/>
        </w:rPr>
      </w:pPr>
    </w:p>
    <w:p w14:paraId="37589E7F" w14:textId="04693728" w:rsidR="00F86CBD" w:rsidRPr="006A50CF" w:rsidRDefault="00887174" w:rsidP="00F86CBD">
      <w:pPr>
        <w:shd w:val="clear" w:color="auto" w:fill="FFFFFF"/>
        <w:spacing w:after="216" w:line="240" w:lineRule="auto"/>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3</w:t>
      </w:r>
      <w:r w:rsidR="00F86CBD" w:rsidRPr="006A50CF">
        <w:rPr>
          <w:rFonts w:eastAsia="Times New Roman" w:cstheme="minorHAnsi"/>
          <w:color w:val="000000"/>
          <w:sz w:val="24"/>
          <w:szCs w:val="24"/>
          <w:lang w:val="en-GB" w:eastAsia="pl-PL"/>
        </w:rPr>
        <w:t>) The recruitment procedure competitive. Points are assigned for each stage of the evaluation process:</w:t>
      </w:r>
    </w:p>
    <w:p w14:paraId="71A70CFB" w14:textId="0F7623FD" w:rsidR="00093E59" w:rsidRPr="00093E59" w:rsidRDefault="00F86CBD" w:rsidP="00093E59">
      <w:pPr>
        <w:shd w:val="clear" w:color="auto" w:fill="FFFFFF"/>
        <w:spacing w:after="216" w:line="240" w:lineRule="auto"/>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a) A </w:t>
      </w:r>
      <w:r w:rsidRPr="006A50CF">
        <w:rPr>
          <w:rFonts w:eastAsia="Times New Roman" w:cstheme="minorHAnsi"/>
          <w:b/>
          <w:bCs/>
          <w:color w:val="000000"/>
          <w:sz w:val="24"/>
          <w:szCs w:val="24"/>
          <w:lang w:val="en-GB" w:eastAsia="pl-PL"/>
        </w:rPr>
        <w:t>research proposal </w:t>
      </w:r>
      <w:r w:rsidRPr="006A50CF">
        <w:rPr>
          <w:rFonts w:eastAsia="Times New Roman" w:cstheme="minorHAnsi"/>
          <w:color w:val="000000"/>
          <w:sz w:val="24"/>
          <w:szCs w:val="24"/>
          <w:lang w:val="en-GB" w:eastAsia="pl-PL"/>
        </w:rPr>
        <w:t xml:space="preserve">(0-15 pts.), </w:t>
      </w:r>
      <w:r w:rsidR="00093E59" w:rsidRPr="00093E59">
        <w:rPr>
          <w:rFonts w:eastAsia="Times New Roman" w:cstheme="minorHAnsi"/>
          <w:color w:val="000000"/>
          <w:sz w:val="24"/>
          <w:szCs w:val="24"/>
          <w:lang w:val="en-GB" w:eastAsia="pl-PL"/>
        </w:rPr>
        <w:t xml:space="preserve">which is proposed by the candidate and which may in the future be the subject of </w:t>
      </w:r>
      <w:r w:rsidR="00093E59">
        <w:rPr>
          <w:rFonts w:eastAsia="Times New Roman" w:cstheme="minorHAnsi"/>
          <w:color w:val="000000"/>
          <w:sz w:val="24"/>
          <w:szCs w:val="24"/>
          <w:lang w:val="en-GB" w:eastAsia="pl-PL"/>
        </w:rPr>
        <w:t>their</w:t>
      </w:r>
      <w:r w:rsidR="00093E59" w:rsidRPr="00093E59">
        <w:rPr>
          <w:rFonts w:eastAsia="Times New Roman" w:cstheme="minorHAnsi"/>
          <w:color w:val="000000"/>
          <w:sz w:val="24"/>
          <w:szCs w:val="24"/>
          <w:lang w:val="en-GB" w:eastAsia="pl-PL"/>
        </w:rPr>
        <w:t xml:space="preserve"> doctoral thesis</w:t>
      </w:r>
      <w:r w:rsidR="00093E59" w:rsidRPr="00093E59">
        <w:rPr>
          <w:lang w:val="en-US"/>
        </w:rPr>
        <w:t xml:space="preserve"> </w:t>
      </w:r>
      <w:r w:rsidR="00093E59" w:rsidRPr="00093E59">
        <w:rPr>
          <w:rFonts w:eastAsia="Times New Roman" w:cstheme="minorHAnsi"/>
          <w:color w:val="000000"/>
          <w:sz w:val="24"/>
          <w:szCs w:val="24"/>
          <w:lang w:val="en-GB" w:eastAsia="pl-PL"/>
        </w:rPr>
        <w:t xml:space="preserve">The project should be written in Polish or English, according to the model project description for the discipline of literary studies (max. volume of 11 000 characters with spaces, not including the bibliography). It should concern Polish or foreign literature (English, Russian, Spanish, French, Italian). </w:t>
      </w:r>
    </w:p>
    <w:p w14:paraId="30A9DB1E" w14:textId="77777777" w:rsidR="00093E59" w:rsidRPr="00093E59" w:rsidRDefault="00093E59" w:rsidP="00093E59">
      <w:pPr>
        <w:shd w:val="clear" w:color="auto" w:fill="FFFFFF"/>
        <w:spacing w:after="216" w:line="240" w:lineRule="auto"/>
        <w:textAlignment w:val="baseline"/>
        <w:rPr>
          <w:rFonts w:eastAsia="Times New Roman" w:cstheme="minorHAnsi"/>
          <w:color w:val="000000"/>
          <w:sz w:val="24"/>
          <w:szCs w:val="24"/>
          <w:lang w:val="en-GB" w:eastAsia="pl-PL"/>
        </w:rPr>
      </w:pPr>
      <w:r w:rsidRPr="00093E59">
        <w:rPr>
          <w:rFonts w:eastAsia="Times New Roman" w:cstheme="minorHAnsi"/>
          <w:color w:val="000000"/>
          <w:sz w:val="24"/>
          <w:szCs w:val="24"/>
          <w:lang w:val="en-GB" w:eastAsia="pl-PL"/>
        </w:rPr>
        <w:t xml:space="preserve">The project is assessed by two reviewers appointed by the Chair of the Recruitment Committee from among academics authorised to promote PhDs representing the academic discipline in which the research project is offered, or from another discipline if that person has academic experience in the field to which the project relates. The final assessment of the project is the average of the points awarded by each reviewer in the following categories: </w:t>
      </w:r>
    </w:p>
    <w:p w14:paraId="7F47D0F5" w14:textId="7BF3B2C6" w:rsidR="00093E59" w:rsidRPr="00093E59" w:rsidRDefault="00093E59" w:rsidP="00093E59">
      <w:pPr>
        <w:pStyle w:val="Akapitzlist"/>
        <w:numPr>
          <w:ilvl w:val="0"/>
          <w:numId w:val="7"/>
        </w:numPr>
        <w:shd w:val="clear" w:color="auto" w:fill="FFFFFF"/>
        <w:spacing w:after="216" w:line="240" w:lineRule="auto"/>
        <w:textAlignment w:val="baseline"/>
        <w:rPr>
          <w:rFonts w:eastAsia="Times New Roman" w:cstheme="minorHAnsi"/>
          <w:color w:val="000000"/>
          <w:sz w:val="24"/>
          <w:szCs w:val="24"/>
          <w:lang w:val="en-GB" w:eastAsia="pl-PL"/>
        </w:rPr>
      </w:pPr>
      <w:r w:rsidRPr="00093E59">
        <w:rPr>
          <w:rFonts w:eastAsia="Times New Roman" w:cstheme="minorHAnsi"/>
          <w:color w:val="000000"/>
          <w:sz w:val="24"/>
          <w:szCs w:val="24"/>
          <w:lang w:val="en-GB" w:eastAsia="pl-PL"/>
        </w:rPr>
        <w:t xml:space="preserve">formulation of the research problem: 0-4 points </w:t>
      </w:r>
    </w:p>
    <w:p w14:paraId="012836A7" w14:textId="7936B4A9" w:rsidR="00093E59" w:rsidRPr="00093E59" w:rsidRDefault="00093E59" w:rsidP="00093E59">
      <w:pPr>
        <w:pStyle w:val="Akapitzlist"/>
        <w:numPr>
          <w:ilvl w:val="0"/>
          <w:numId w:val="7"/>
        </w:numPr>
        <w:shd w:val="clear" w:color="auto" w:fill="FFFFFF"/>
        <w:spacing w:after="216" w:line="240" w:lineRule="auto"/>
        <w:textAlignment w:val="baseline"/>
        <w:rPr>
          <w:rFonts w:eastAsia="Times New Roman" w:cstheme="minorHAnsi"/>
          <w:color w:val="000000"/>
          <w:sz w:val="24"/>
          <w:szCs w:val="24"/>
          <w:lang w:val="en-GB" w:eastAsia="pl-PL"/>
        </w:rPr>
      </w:pPr>
      <w:r w:rsidRPr="00093E59">
        <w:rPr>
          <w:rFonts w:eastAsia="Times New Roman" w:cstheme="minorHAnsi"/>
          <w:color w:val="000000"/>
          <w:sz w:val="24"/>
          <w:szCs w:val="24"/>
          <w:lang w:val="en-GB" w:eastAsia="pl-PL"/>
        </w:rPr>
        <w:t xml:space="preserve">knowledge of the current state of research: 0-2 points </w:t>
      </w:r>
    </w:p>
    <w:p w14:paraId="7EC54AA7" w14:textId="021EDC2E" w:rsidR="00093E59" w:rsidRPr="00093E59" w:rsidRDefault="00093E59" w:rsidP="00093E59">
      <w:pPr>
        <w:pStyle w:val="Akapitzlist"/>
        <w:numPr>
          <w:ilvl w:val="0"/>
          <w:numId w:val="7"/>
        </w:numPr>
        <w:shd w:val="clear" w:color="auto" w:fill="FFFFFF"/>
        <w:spacing w:after="216" w:line="240" w:lineRule="auto"/>
        <w:textAlignment w:val="baseline"/>
        <w:rPr>
          <w:rFonts w:eastAsia="Times New Roman" w:cstheme="minorHAnsi"/>
          <w:color w:val="000000"/>
          <w:sz w:val="24"/>
          <w:szCs w:val="24"/>
          <w:lang w:val="en-GB" w:eastAsia="pl-PL"/>
        </w:rPr>
      </w:pPr>
      <w:r w:rsidRPr="00093E59">
        <w:rPr>
          <w:rFonts w:eastAsia="Times New Roman" w:cstheme="minorHAnsi"/>
          <w:color w:val="000000"/>
          <w:sz w:val="24"/>
          <w:szCs w:val="24"/>
          <w:lang w:val="en-GB" w:eastAsia="pl-PL"/>
        </w:rPr>
        <w:t xml:space="preserve">theoretical background, proposed methodology: 0-2 points </w:t>
      </w:r>
    </w:p>
    <w:p w14:paraId="71CDEC64" w14:textId="05925537" w:rsidR="00093E59" w:rsidRPr="00093E59" w:rsidRDefault="00093E59" w:rsidP="00093E59">
      <w:pPr>
        <w:pStyle w:val="Akapitzlist"/>
        <w:numPr>
          <w:ilvl w:val="0"/>
          <w:numId w:val="7"/>
        </w:numPr>
        <w:shd w:val="clear" w:color="auto" w:fill="FFFFFF"/>
        <w:spacing w:after="216" w:line="240" w:lineRule="auto"/>
        <w:textAlignment w:val="baseline"/>
        <w:rPr>
          <w:rFonts w:eastAsia="Times New Roman" w:cstheme="minorHAnsi"/>
          <w:color w:val="000000"/>
          <w:sz w:val="24"/>
          <w:szCs w:val="24"/>
          <w:lang w:val="en-GB" w:eastAsia="pl-PL"/>
        </w:rPr>
      </w:pPr>
      <w:r w:rsidRPr="00093E59">
        <w:rPr>
          <w:rFonts w:eastAsia="Times New Roman" w:cstheme="minorHAnsi"/>
          <w:color w:val="000000"/>
          <w:sz w:val="24"/>
          <w:szCs w:val="24"/>
          <w:lang w:val="en-GB" w:eastAsia="pl-PL"/>
        </w:rPr>
        <w:t xml:space="preserve">Novelty and cognitive value: 0-3 points </w:t>
      </w:r>
    </w:p>
    <w:p w14:paraId="428B096A" w14:textId="76EB7A1C" w:rsidR="00F86CBD" w:rsidRPr="00093E59" w:rsidRDefault="00093E59" w:rsidP="00093E59">
      <w:pPr>
        <w:pStyle w:val="Akapitzlist"/>
        <w:numPr>
          <w:ilvl w:val="0"/>
          <w:numId w:val="7"/>
        </w:numPr>
        <w:shd w:val="clear" w:color="auto" w:fill="FFFFFF"/>
        <w:spacing w:after="216" w:line="240" w:lineRule="auto"/>
        <w:textAlignment w:val="baseline"/>
        <w:rPr>
          <w:rFonts w:eastAsia="Times New Roman" w:cstheme="minorHAnsi"/>
          <w:color w:val="000000"/>
          <w:sz w:val="24"/>
          <w:szCs w:val="24"/>
          <w:lang w:val="en-GB" w:eastAsia="pl-PL"/>
        </w:rPr>
      </w:pPr>
      <w:r w:rsidRPr="00093E59">
        <w:rPr>
          <w:rFonts w:eastAsia="Times New Roman" w:cstheme="minorHAnsi"/>
          <w:color w:val="000000"/>
          <w:sz w:val="24"/>
          <w:szCs w:val="24"/>
          <w:lang w:val="en-GB" w:eastAsia="pl-PL"/>
        </w:rPr>
        <w:t>Degree of feasibility of the research project (including effective scientific cooperation with the future supervisor): 0-4 points</w:t>
      </w:r>
    </w:p>
    <w:p w14:paraId="4724F3CD" w14:textId="77777777" w:rsidR="00F86CBD" w:rsidRPr="006A50CF" w:rsidRDefault="00F86CBD" w:rsidP="00F86CBD">
      <w:pPr>
        <w:shd w:val="clear" w:color="auto" w:fill="FFFFFF"/>
        <w:spacing w:after="216" w:line="240" w:lineRule="auto"/>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lastRenderedPageBreak/>
        <w:t>b) An </w:t>
      </w:r>
      <w:r w:rsidRPr="006A50CF">
        <w:rPr>
          <w:rFonts w:eastAsia="Times New Roman" w:cstheme="minorHAnsi"/>
          <w:b/>
          <w:bCs/>
          <w:color w:val="000000"/>
          <w:sz w:val="24"/>
          <w:szCs w:val="24"/>
          <w:lang w:val="en-GB" w:eastAsia="pl-PL"/>
        </w:rPr>
        <w:t>interview</w:t>
      </w:r>
      <w:r w:rsidRPr="006A50CF">
        <w:rPr>
          <w:rFonts w:eastAsia="Times New Roman" w:cstheme="minorHAnsi"/>
          <w:color w:val="000000"/>
          <w:sz w:val="24"/>
          <w:szCs w:val="24"/>
          <w:lang w:val="en-GB" w:eastAsia="pl-PL"/>
        </w:rPr>
        <w:t> (0-20 pts.), the aim of which is to verify the candidate’s competence and research interests in relation to the proposed project as well as their general knowledge in the selected discipline. The interview may be conducted in Polish or English. The final evaluation of the interview is the average of points awarded by each member of the Selection Committee in the following categories:</w:t>
      </w:r>
    </w:p>
    <w:p w14:paraId="6FA9D304" w14:textId="77777777" w:rsidR="00F86CBD" w:rsidRPr="006A50CF" w:rsidRDefault="00F86CBD" w:rsidP="006A50CF">
      <w:pPr>
        <w:numPr>
          <w:ilvl w:val="3"/>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oral presentation of the research project (without a multimedia presentation) (0-4 pts.)</w:t>
      </w:r>
    </w:p>
    <w:p w14:paraId="61112E99" w14:textId="77777777" w:rsidR="00F86CBD" w:rsidRPr="006A50CF" w:rsidRDefault="00F86CBD" w:rsidP="006A50CF">
      <w:pPr>
        <w:numPr>
          <w:ilvl w:val="3"/>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justification of the project: its premises, objectives, and proposed methodology (0-4 pts.)</w:t>
      </w:r>
    </w:p>
    <w:p w14:paraId="6B357E05" w14:textId="77777777" w:rsidR="00F86CBD" w:rsidRPr="006A50CF" w:rsidRDefault="00F86CBD" w:rsidP="006A50CF">
      <w:pPr>
        <w:numPr>
          <w:ilvl w:val="3"/>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awareness of the anticipated cognitive effects as well as the project’s social and ethical dimension (0-4 pts.)</w:t>
      </w:r>
    </w:p>
    <w:p w14:paraId="7E3068DE" w14:textId="77777777" w:rsidR="00F86CBD" w:rsidRPr="006A50CF" w:rsidRDefault="00F86CBD" w:rsidP="006A50CF">
      <w:pPr>
        <w:numPr>
          <w:ilvl w:val="3"/>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taking part in an academic discussion (0-4 pts.)</w:t>
      </w:r>
    </w:p>
    <w:p w14:paraId="223411F3" w14:textId="6AF50072" w:rsidR="00F86CBD" w:rsidRPr="006A50CF" w:rsidRDefault="00F86CBD" w:rsidP="006A50CF">
      <w:pPr>
        <w:numPr>
          <w:ilvl w:val="3"/>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general knowledge in the discipline (0-4 pts.)</w:t>
      </w:r>
    </w:p>
    <w:p w14:paraId="541F068E" w14:textId="77777777" w:rsidR="00F86CBD" w:rsidRPr="006A50CF" w:rsidRDefault="00F86CBD" w:rsidP="00F86CBD">
      <w:pPr>
        <w:shd w:val="clear" w:color="auto" w:fill="FFFFFF"/>
        <w:spacing w:after="0" w:line="240" w:lineRule="auto"/>
        <w:textAlignment w:val="baseline"/>
        <w:rPr>
          <w:rFonts w:eastAsia="Times New Roman" w:cstheme="minorHAnsi"/>
          <w:color w:val="000000"/>
          <w:sz w:val="24"/>
          <w:szCs w:val="24"/>
          <w:lang w:val="en-GB" w:eastAsia="pl-PL"/>
        </w:rPr>
      </w:pPr>
    </w:p>
    <w:p w14:paraId="42A15026" w14:textId="77777777" w:rsidR="00F86CBD" w:rsidRPr="006A50CF" w:rsidRDefault="00F86CBD" w:rsidP="00F86CBD">
      <w:pPr>
        <w:shd w:val="clear" w:color="auto" w:fill="FFFFFF"/>
        <w:spacing w:after="216" w:line="240" w:lineRule="auto"/>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c) Evaluation of </w:t>
      </w:r>
      <w:r w:rsidRPr="006A50CF">
        <w:rPr>
          <w:rFonts w:eastAsia="Times New Roman" w:cstheme="minorHAnsi"/>
          <w:b/>
          <w:bCs/>
          <w:color w:val="000000"/>
          <w:sz w:val="24"/>
          <w:szCs w:val="24"/>
          <w:lang w:val="en-GB" w:eastAsia="pl-PL"/>
        </w:rPr>
        <w:t>scholarly or other activity </w:t>
      </w:r>
      <w:r w:rsidRPr="006A50CF">
        <w:rPr>
          <w:rFonts w:eastAsia="Times New Roman" w:cstheme="minorHAnsi"/>
          <w:color w:val="000000"/>
          <w:sz w:val="24"/>
          <w:szCs w:val="24"/>
          <w:lang w:val="en-GB" w:eastAsia="pl-PL"/>
        </w:rPr>
        <w:t>in the last 5 years (0-7 pts.):</w:t>
      </w:r>
    </w:p>
    <w:p w14:paraId="418C9679" w14:textId="77777777" w:rsidR="00F86CBD" w:rsidRPr="006A50CF" w:rsidRDefault="00F86CBD" w:rsidP="006A50CF">
      <w:pPr>
        <w:numPr>
          <w:ilvl w:val="3"/>
          <w:numId w:val="4"/>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6A50CF">
        <w:rPr>
          <w:rFonts w:eastAsia="Times New Roman" w:cstheme="minorHAnsi"/>
          <w:color w:val="000000"/>
          <w:sz w:val="24"/>
          <w:szCs w:val="24"/>
          <w:lang w:eastAsia="pl-PL"/>
        </w:rPr>
        <w:t>academic</w:t>
      </w:r>
      <w:proofErr w:type="spellEnd"/>
      <w:r w:rsidRPr="006A50CF">
        <w:rPr>
          <w:rFonts w:eastAsia="Times New Roman" w:cstheme="minorHAnsi"/>
          <w:color w:val="000000"/>
          <w:sz w:val="24"/>
          <w:szCs w:val="24"/>
          <w:lang w:eastAsia="pl-PL"/>
        </w:rPr>
        <w:t xml:space="preserve"> </w:t>
      </w:r>
      <w:proofErr w:type="spellStart"/>
      <w:r w:rsidRPr="006A50CF">
        <w:rPr>
          <w:rFonts w:eastAsia="Times New Roman" w:cstheme="minorHAnsi"/>
          <w:color w:val="000000"/>
          <w:sz w:val="24"/>
          <w:szCs w:val="24"/>
          <w:lang w:eastAsia="pl-PL"/>
        </w:rPr>
        <w:t>publications</w:t>
      </w:r>
      <w:proofErr w:type="spellEnd"/>
      <w:r w:rsidRPr="006A50CF">
        <w:rPr>
          <w:rFonts w:eastAsia="Times New Roman" w:cstheme="minorHAnsi"/>
          <w:color w:val="000000"/>
          <w:sz w:val="24"/>
          <w:szCs w:val="24"/>
          <w:lang w:eastAsia="pl-PL"/>
        </w:rPr>
        <w:t xml:space="preserve"> (0-3 pt.)</w:t>
      </w:r>
    </w:p>
    <w:p w14:paraId="49758389" w14:textId="77777777" w:rsidR="00F86CBD" w:rsidRPr="006A50CF" w:rsidRDefault="00F86CBD" w:rsidP="006A50CF">
      <w:pPr>
        <w:numPr>
          <w:ilvl w:val="3"/>
          <w:numId w:val="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activity in a research club (0-1 pt.)</w:t>
      </w:r>
    </w:p>
    <w:p w14:paraId="3C4407F8" w14:textId="77777777" w:rsidR="00F86CBD" w:rsidRPr="006A50CF" w:rsidRDefault="00F86CBD" w:rsidP="006A50CF">
      <w:pPr>
        <w:numPr>
          <w:ilvl w:val="3"/>
          <w:numId w:val="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participation with a paper in a scientific conference of an international or national range (0-1 pt.)</w:t>
      </w:r>
    </w:p>
    <w:p w14:paraId="18F28FD6" w14:textId="77777777" w:rsidR="00F86CBD" w:rsidRPr="006A50CF" w:rsidRDefault="00F86CBD" w:rsidP="006A50CF">
      <w:pPr>
        <w:numPr>
          <w:ilvl w:val="3"/>
          <w:numId w:val="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national or international internships or scholarships of min. 7 days (0-1 pt.)</w:t>
      </w:r>
    </w:p>
    <w:p w14:paraId="2C84B6F2" w14:textId="454B5A37" w:rsidR="00F86CBD" w:rsidRPr="006A50CF" w:rsidRDefault="00F86CBD" w:rsidP="006A50CF">
      <w:pPr>
        <w:numPr>
          <w:ilvl w:val="3"/>
          <w:numId w:val="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awards or scientific honours, significant translation achievements, significant activity in promoting literature, art or science (0-1 pt.)</w:t>
      </w:r>
    </w:p>
    <w:p w14:paraId="76D0C7A5" w14:textId="77777777" w:rsidR="00F86CBD" w:rsidRPr="006A50CF" w:rsidRDefault="00F86CBD" w:rsidP="00F86CBD">
      <w:pPr>
        <w:shd w:val="clear" w:color="auto" w:fill="FFFFFF"/>
        <w:spacing w:after="0" w:line="240" w:lineRule="auto"/>
        <w:textAlignment w:val="baseline"/>
        <w:rPr>
          <w:rFonts w:eastAsia="Times New Roman" w:cstheme="minorHAnsi"/>
          <w:color w:val="000000"/>
          <w:sz w:val="24"/>
          <w:szCs w:val="24"/>
          <w:lang w:val="en-GB" w:eastAsia="pl-PL"/>
        </w:rPr>
      </w:pPr>
    </w:p>
    <w:p w14:paraId="7A6B3036" w14:textId="77777777" w:rsidR="00F86CBD" w:rsidRPr="006A50CF" w:rsidRDefault="00F86CBD" w:rsidP="00F86CBD">
      <w:pPr>
        <w:shd w:val="clear" w:color="auto" w:fill="FFFFFF"/>
        <w:spacing w:after="216" w:line="240" w:lineRule="auto"/>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If the Selection Committee considers at least one of the above achievements to be outstanding, it is entitled to award the maximum score (7 points).</w:t>
      </w:r>
    </w:p>
    <w:p w14:paraId="7D2580B3" w14:textId="77777777" w:rsidR="00F86CBD" w:rsidRPr="006A50CF" w:rsidRDefault="00F86CBD" w:rsidP="00F86CBD">
      <w:pPr>
        <w:shd w:val="clear" w:color="auto" w:fill="FFFFFF"/>
        <w:spacing w:after="216" w:line="240" w:lineRule="auto"/>
        <w:textAlignment w:val="baseline"/>
        <w:rPr>
          <w:rFonts w:eastAsia="Times New Roman" w:cstheme="minorHAnsi"/>
          <w:color w:val="000000"/>
          <w:sz w:val="24"/>
          <w:szCs w:val="24"/>
          <w:lang w:val="en-GB" w:eastAsia="pl-PL"/>
        </w:rPr>
      </w:pPr>
      <w:r w:rsidRPr="006A50CF">
        <w:rPr>
          <w:rFonts w:eastAsia="Times New Roman" w:cstheme="minorHAnsi"/>
          <w:color w:val="000000"/>
          <w:sz w:val="24"/>
          <w:szCs w:val="24"/>
          <w:lang w:val="en-GB" w:eastAsia="pl-PL"/>
        </w:rPr>
        <w:t>Relevant certificates / confirmations must be submitted. For publications, printouts are required. Original certificates and publications must be presented upon request of the Selection Committee chairperson.</w:t>
      </w:r>
    </w:p>
    <w:p w14:paraId="162AEBAE" w14:textId="77777777" w:rsidR="003E238B" w:rsidRPr="00887174" w:rsidRDefault="003E238B" w:rsidP="006A71BE">
      <w:pPr>
        <w:rPr>
          <w:rFonts w:cstheme="minorHAnsi"/>
          <w:sz w:val="24"/>
          <w:szCs w:val="24"/>
          <w:lang w:val="en-US"/>
        </w:rPr>
      </w:pPr>
    </w:p>
    <w:sectPr w:rsidR="003E238B" w:rsidRPr="00887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755E26"/>
    <w:multiLevelType w:val="hybridMultilevel"/>
    <w:tmpl w:val="56C40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4E7736"/>
    <w:multiLevelType w:val="hybridMultilevel"/>
    <w:tmpl w:val="42CCE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1D5A13"/>
    <w:multiLevelType w:val="hybridMultilevel"/>
    <w:tmpl w:val="92E61EA4"/>
    <w:lvl w:ilvl="0" w:tplc="F3B87ED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093E59"/>
    <w:rsid w:val="000A5B6A"/>
    <w:rsid w:val="00193045"/>
    <w:rsid w:val="003E238B"/>
    <w:rsid w:val="00526D8D"/>
    <w:rsid w:val="005C3B9D"/>
    <w:rsid w:val="00690165"/>
    <w:rsid w:val="006A50CF"/>
    <w:rsid w:val="006A71BE"/>
    <w:rsid w:val="00887174"/>
    <w:rsid w:val="00A0261D"/>
    <w:rsid w:val="00DB3F8F"/>
    <w:rsid w:val="00F86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C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styleId="Odwoaniedokomentarza">
    <w:name w:val="annotation reference"/>
    <w:basedOn w:val="Domylnaczcionkaakapitu"/>
    <w:uiPriority w:val="99"/>
    <w:semiHidden/>
    <w:unhideWhenUsed/>
    <w:rsid w:val="00F86CBD"/>
    <w:rPr>
      <w:sz w:val="16"/>
      <w:szCs w:val="16"/>
    </w:rPr>
  </w:style>
  <w:style w:type="paragraph" w:styleId="Tekstkomentarza">
    <w:name w:val="annotation text"/>
    <w:basedOn w:val="Normalny"/>
    <w:link w:val="TekstkomentarzaZnak"/>
    <w:uiPriority w:val="99"/>
    <w:unhideWhenUsed/>
    <w:rsid w:val="00F86CBD"/>
    <w:pPr>
      <w:spacing w:line="240" w:lineRule="auto"/>
    </w:pPr>
    <w:rPr>
      <w:sz w:val="20"/>
      <w:szCs w:val="20"/>
    </w:rPr>
  </w:style>
  <w:style w:type="character" w:customStyle="1" w:styleId="TekstkomentarzaZnak">
    <w:name w:val="Tekst komentarza Znak"/>
    <w:basedOn w:val="Domylnaczcionkaakapitu"/>
    <w:link w:val="Tekstkomentarza"/>
    <w:uiPriority w:val="99"/>
    <w:rsid w:val="00F86CBD"/>
    <w:rPr>
      <w:sz w:val="20"/>
      <w:szCs w:val="20"/>
    </w:rPr>
  </w:style>
  <w:style w:type="paragraph" w:styleId="Tekstdymka">
    <w:name w:val="Balloon Text"/>
    <w:basedOn w:val="Normalny"/>
    <w:link w:val="TekstdymkaZnak"/>
    <w:uiPriority w:val="99"/>
    <w:semiHidden/>
    <w:unhideWhenUsed/>
    <w:rsid w:val="00F86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6CB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A50CF"/>
    <w:rPr>
      <w:b/>
      <w:bCs/>
    </w:rPr>
  </w:style>
  <w:style w:type="character" w:customStyle="1" w:styleId="TematkomentarzaZnak">
    <w:name w:val="Temat komentarza Znak"/>
    <w:basedOn w:val="TekstkomentarzaZnak"/>
    <w:link w:val="Tematkomentarza"/>
    <w:uiPriority w:val="99"/>
    <w:semiHidden/>
    <w:rsid w:val="006A50CF"/>
    <w:rPr>
      <w:b/>
      <w:bCs/>
      <w:sz w:val="20"/>
      <w:szCs w:val="20"/>
    </w:rPr>
  </w:style>
  <w:style w:type="character" w:customStyle="1" w:styleId="markedcontent">
    <w:name w:val="markedcontent"/>
    <w:basedOn w:val="Domylnaczcionkaakapitu"/>
    <w:rsid w:val="006A50CF"/>
  </w:style>
  <w:style w:type="paragraph" w:styleId="Akapitzlist">
    <w:name w:val="List Paragraph"/>
    <w:basedOn w:val="Normalny"/>
    <w:uiPriority w:val="34"/>
    <w:qFormat/>
    <w:rsid w:val="00093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544</Words>
  <Characters>3264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10</cp:revision>
  <dcterms:created xsi:type="dcterms:W3CDTF">2023-02-13T07:14:00Z</dcterms:created>
  <dcterms:modified xsi:type="dcterms:W3CDTF">2025-01-15T12:30:00Z</dcterms:modified>
</cp:coreProperties>
</file>