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EBA48" w14:textId="77777777" w:rsidR="00C656B2" w:rsidRPr="006C0DF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692D1B65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14:paraId="0280D739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</w:t>
      </w:r>
      <w:r w:rsidR="002A2DEF">
        <w:rPr>
          <w:sz w:val="22"/>
          <w:szCs w:val="22"/>
        </w:rPr>
        <w:t>eczątka Szkoły Doktorskiej</w:t>
      </w:r>
    </w:p>
    <w:p w14:paraId="23CD5DE8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1898499B" w14:textId="77777777"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254C6BE5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14:paraId="7FD3E696" w14:textId="77777777"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</w:r>
      <w:r w:rsidR="00782CF4">
        <w:rPr>
          <w:rFonts w:eastAsia="Arial"/>
          <w:b/>
          <w:color w:val="000000"/>
          <w:sz w:val="22"/>
          <w:szCs w:val="22"/>
        </w:rPr>
        <w:t xml:space="preserve">W SZKOLE DOKTORSKIEJ </w:t>
      </w:r>
    </w:p>
    <w:p w14:paraId="7F4203BF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2296AEF3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9"/>
        <w:gridCol w:w="6457"/>
      </w:tblGrid>
      <w:tr w:rsidR="00C656B2" w:rsidRPr="006C0DF6" w14:paraId="721839C1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9C25DCC" w14:textId="77777777"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00951376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E0593C" w14:paraId="7134EC3A" w14:textId="77777777" w:rsidTr="00393437">
        <w:trPr>
          <w:trHeight w:val="453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CA18B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07E1D40" w14:textId="77777777" w:rsidR="00C656B2" w:rsidRPr="00E0593C" w:rsidRDefault="008961DD" w:rsidP="00C23D46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E0593C">
              <w:rPr>
                <w:sz w:val="22"/>
                <w:szCs w:val="22"/>
                <w:lang w:val="en-US"/>
              </w:rPr>
              <w:t>Przekład</w:t>
            </w:r>
            <w:proofErr w:type="spellEnd"/>
            <w:r w:rsidRPr="00E0593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593C">
              <w:rPr>
                <w:sz w:val="22"/>
                <w:szCs w:val="22"/>
                <w:lang w:val="en-US"/>
              </w:rPr>
              <w:t>tekstu</w:t>
            </w:r>
            <w:proofErr w:type="spellEnd"/>
            <w:r w:rsidRPr="00E0593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593C">
              <w:rPr>
                <w:sz w:val="22"/>
                <w:szCs w:val="22"/>
                <w:lang w:val="en-US"/>
              </w:rPr>
              <w:t>naukowego</w:t>
            </w:r>
            <w:proofErr w:type="spellEnd"/>
            <w:r w:rsidR="006B2BC3" w:rsidRPr="00E0593C">
              <w:rPr>
                <w:sz w:val="22"/>
                <w:szCs w:val="22"/>
                <w:lang w:val="en-US"/>
              </w:rPr>
              <w:t xml:space="preserve"> (</w:t>
            </w:r>
            <w:r w:rsidR="00E0593C" w:rsidRPr="00E0593C">
              <w:rPr>
                <w:sz w:val="22"/>
                <w:szCs w:val="22"/>
                <w:lang w:val="en-US"/>
              </w:rPr>
              <w:t xml:space="preserve">Translation of </w:t>
            </w:r>
            <w:r w:rsidR="00E0593C">
              <w:rPr>
                <w:sz w:val="22"/>
                <w:szCs w:val="22"/>
                <w:lang w:val="en-US"/>
              </w:rPr>
              <w:t>Academic Texts</w:t>
            </w:r>
            <w:r w:rsidR="006B2BC3" w:rsidRPr="00E0593C">
              <w:rPr>
                <w:sz w:val="22"/>
                <w:szCs w:val="22"/>
                <w:lang w:val="en-US"/>
              </w:rPr>
              <w:t>)</w:t>
            </w:r>
          </w:p>
        </w:tc>
      </w:tr>
      <w:tr w:rsidR="00B8291F" w:rsidRPr="006C0DF6" w14:paraId="426A0069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74DF5" w14:textId="77777777"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E565E3C" w14:textId="77777777" w:rsidR="00B8291F" w:rsidRPr="006C0DF6" w:rsidRDefault="008961DD" w:rsidP="00E72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polski / angielski – w zależności od preferencji uczestników</w:t>
            </w:r>
          </w:p>
        </w:tc>
      </w:tr>
      <w:tr w:rsidR="00C656B2" w:rsidRPr="006C0DF6" w14:paraId="410DD62B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E8319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Tytuł /stopień naukowy (zawodowy)</w:t>
            </w:r>
            <w:r w:rsidR="00F46059">
              <w:rPr>
                <w:b/>
                <w:sz w:val="22"/>
                <w:szCs w:val="22"/>
              </w:rPr>
              <w:t xml:space="preserve"> oraz</w:t>
            </w:r>
          </w:p>
          <w:p w14:paraId="171856D0" w14:textId="77777777" w:rsidR="00C656B2" w:rsidRPr="006C0DF6" w:rsidRDefault="00F46059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C656B2" w:rsidRPr="006C0DF6">
              <w:rPr>
                <w:b/>
                <w:sz w:val="22"/>
                <w:szCs w:val="22"/>
              </w:rPr>
              <w:t xml:space="preserve">mię i nazwisko prowadzącego </w:t>
            </w:r>
            <w:r>
              <w:rPr>
                <w:b/>
                <w:sz w:val="22"/>
                <w:szCs w:val="22"/>
              </w:rPr>
              <w:t>(prowadzących)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BC71F70" w14:textId="77777777" w:rsidR="00C656B2" w:rsidRPr="006C0DF6" w:rsidRDefault="008961DD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hab. Joanna </w:t>
            </w:r>
            <w:proofErr w:type="spellStart"/>
            <w:r>
              <w:rPr>
                <w:sz w:val="22"/>
                <w:szCs w:val="22"/>
              </w:rPr>
              <w:t>Dybiec-Gajer</w:t>
            </w:r>
            <w:proofErr w:type="spellEnd"/>
            <w:r>
              <w:rPr>
                <w:sz w:val="22"/>
                <w:szCs w:val="22"/>
              </w:rPr>
              <w:t>, prof. UP</w:t>
            </w:r>
          </w:p>
        </w:tc>
      </w:tr>
      <w:tr w:rsidR="00C656B2" w:rsidRPr="006C0DF6" w14:paraId="54ECF5AB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DF83A" w14:textId="77777777" w:rsidR="00C656B2" w:rsidRPr="006C0DF6" w:rsidRDefault="00C656B2" w:rsidP="00A26005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 w:rsidR="00A26005">
              <w:rPr>
                <w:b/>
                <w:sz w:val="22"/>
                <w:szCs w:val="22"/>
              </w:rPr>
              <w:t xml:space="preserve">ba godzin dydaktycznych 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088A349" w14:textId="77777777" w:rsidR="00C656B2" w:rsidRPr="006C0DF6" w:rsidRDefault="006B2BC3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C656B2" w:rsidRPr="006C0DF6" w14:paraId="143142C5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98C45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AA7032B" w14:textId="77777777" w:rsidR="00C656B2" w:rsidRPr="006C0DF6" w:rsidRDefault="00C656B2" w:rsidP="00470ADA">
            <w:pPr>
              <w:jc w:val="both"/>
              <w:rPr>
                <w:sz w:val="22"/>
                <w:szCs w:val="22"/>
              </w:rPr>
            </w:pPr>
          </w:p>
        </w:tc>
      </w:tr>
      <w:tr w:rsidR="00393437" w:rsidRPr="006C0DF6" w14:paraId="213F4DF3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B313F" w14:textId="77777777" w:rsidR="00393437" w:rsidRDefault="00393437" w:rsidP="00C23D46">
            <w:pPr>
              <w:rPr>
                <w:b/>
                <w:sz w:val="22"/>
                <w:szCs w:val="22"/>
              </w:rPr>
            </w:pPr>
            <w:r w:rsidRPr="00EC6F19">
              <w:rPr>
                <w:b/>
                <w:sz w:val="22"/>
                <w:szCs w:val="22"/>
              </w:rPr>
              <w:t>Warunki zaliczenia</w:t>
            </w:r>
          </w:p>
          <w:p w14:paraId="33FD01C6" w14:textId="77777777" w:rsidR="00EC6F19" w:rsidRPr="006C0DF6" w:rsidRDefault="00EC6F19" w:rsidP="00C23D46">
            <w:pPr>
              <w:rPr>
                <w:b/>
                <w:sz w:val="22"/>
                <w:szCs w:val="22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C39D223" w14:textId="77777777" w:rsidR="00393437" w:rsidRPr="001B53E7" w:rsidRDefault="001B53E7" w:rsidP="00470ADA">
            <w:pPr>
              <w:jc w:val="both"/>
              <w:rPr>
                <w:sz w:val="22"/>
                <w:szCs w:val="22"/>
              </w:rPr>
            </w:pPr>
            <w:r w:rsidRPr="001B53E7">
              <w:rPr>
                <w:sz w:val="22"/>
                <w:szCs w:val="22"/>
              </w:rPr>
              <w:t>aktywne uczestnictwo w zajęciach, wykonywanie prac domowych oraz udział w pracy projektowej</w:t>
            </w:r>
          </w:p>
        </w:tc>
      </w:tr>
      <w:tr w:rsidR="00A26005" w:rsidRPr="006C0DF6" w14:paraId="5F620F38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49E36D3" w14:textId="77777777" w:rsidR="00B8291F" w:rsidRPr="006B2BC3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6B2BC3">
              <w:rPr>
                <w:b/>
                <w:sz w:val="22"/>
                <w:szCs w:val="22"/>
              </w:rPr>
              <w:t xml:space="preserve">Treści realizowane podczas zajęć </w:t>
            </w:r>
          </w:p>
          <w:p w14:paraId="14AA0470" w14:textId="77777777" w:rsidR="00B8291F" w:rsidRDefault="006B2BC3" w:rsidP="00C23D46">
            <w:pPr>
              <w:jc w:val="both"/>
              <w:rPr>
                <w:sz w:val="22"/>
                <w:szCs w:val="22"/>
              </w:rPr>
            </w:pPr>
            <w:r w:rsidRPr="006B2BC3">
              <w:rPr>
                <w:sz w:val="22"/>
                <w:szCs w:val="22"/>
              </w:rPr>
              <w:t>Kurs bazuje na kompetencji językowej i tłumaczeniowej uczestników (język polski i angielski), która jest obecnie niezbędna w komunikacji naukowej i ma na celu jej podniesienie poprzez ćwiczenia tłumaczeniowe w zakresie tekstów naukowych. Przekład rozumiany jest jako proces decyzyjny tłumacza w kontekście specjalistycznej komunikacji międzykulturowej. Nacisk położony jest na praktyczne i skuteczne umiejętności zorganizowania i zrealizowania procesu tłumaczeniowego od analizy tekstu wyjściowego po korektę tekstu finalnego z wykorzystaniem nowoczesnych narzędzi tłumacza. Celem kursu jest również wdrożenie do tłumaczenia a vista angielskiego tekstu naukowego z własnej dziedziny badawczej każdego doktoranta oraz kształcenie umiejętności tłumaczenia takiego tekstu z języka polskiego.</w:t>
            </w:r>
          </w:p>
          <w:p w14:paraId="5978F09D" w14:textId="77777777" w:rsidR="006B2BC3" w:rsidRPr="006B2BC3" w:rsidRDefault="006B2BC3" w:rsidP="00C23D46">
            <w:pPr>
              <w:jc w:val="both"/>
              <w:rPr>
                <w:sz w:val="22"/>
                <w:szCs w:val="22"/>
              </w:rPr>
            </w:pPr>
          </w:p>
          <w:p w14:paraId="0FB38C28" w14:textId="77777777" w:rsidR="006B2BC3" w:rsidRPr="00DF547D" w:rsidRDefault="006B2BC3" w:rsidP="006B2BC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547D">
              <w:rPr>
                <w:rFonts w:ascii="Times New Roman" w:hAnsi="Times New Roman" w:cs="Times New Roman"/>
                <w:b/>
                <w:sz w:val="22"/>
                <w:szCs w:val="22"/>
              </w:rPr>
              <w:t>Opis metod prowadzenia zajęć</w:t>
            </w:r>
            <w:r w:rsidRPr="00DF547D">
              <w:rPr>
                <w:rFonts w:ascii="Times New Roman" w:hAnsi="Times New Roman" w:cs="Times New Roman"/>
                <w:sz w:val="22"/>
                <w:szCs w:val="22"/>
              </w:rPr>
              <w:t xml:space="preserve">: prezentacja materiału, ćwiczenia wdrażające do tłumaczenia, elementy tłumaczenia strategicznego, dyskusja problemowa, tłumaczenie a vista </w:t>
            </w:r>
          </w:p>
          <w:p w14:paraId="76149B31" w14:textId="77777777" w:rsidR="006B2BC3" w:rsidRPr="006B2BC3" w:rsidRDefault="006B2BC3" w:rsidP="006B2BC3">
            <w:pPr>
              <w:jc w:val="both"/>
              <w:rPr>
                <w:sz w:val="22"/>
                <w:szCs w:val="22"/>
              </w:rPr>
            </w:pPr>
          </w:p>
          <w:p w14:paraId="0F929DA4" w14:textId="77777777" w:rsidR="006B2BC3" w:rsidRPr="006B2BC3" w:rsidRDefault="006B2BC3" w:rsidP="006B2BC3">
            <w:pPr>
              <w:rPr>
                <w:b/>
                <w:sz w:val="22"/>
                <w:szCs w:val="22"/>
              </w:rPr>
            </w:pPr>
            <w:r w:rsidRPr="006B2BC3">
              <w:rPr>
                <w:b/>
                <w:sz w:val="22"/>
                <w:szCs w:val="22"/>
              </w:rPr>
              <w:t>Plan kursu:</w:t>
            </w:r>
          </w:p>
          <w:p w14:paraId="06B6535B" w14:textId="77777777" w:rsidR="006B2BC3" w:rsidRPr="00DF547D" w:rsidRDefault="006B2BC3" w:rsidP="006B2BC3">
            <w:pPr>
              <w:pStyle w:val="Defaul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F547D">
              <w:rPr>
                <w:rFonts w:ascii="Times New Roman" w:hAnsi="Times New Roman" w:cs="Times New Roman"/>
                <w:sz w:val="22"/>
                <w:szCs w:val="22"/>
              </w:rPr>
              <w:t>Tekst naukowy w tłumaczeniu polsko-angielskim (angielski jako lingua franca w dyskursie naukowym)</w:t>
            </w:r>
          </w:p>
          <w:p w14:paraId="1BA87512" w14:textId="77777777" w:rsidR="006B2BC3" w:rsidRPr="00DF547D" w:rsidRDefault="006B2BC3" w:rsidP="006B2BC3">
            <w:pPr>
              <w:pStyle w:val="Defaul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F547D">
              <w:rPr>
                <w:rFonts w:ascii="Times New Roman" w:hAnsi="Times New Roman" w:cs="Times New Roman"/>
                <w:sz w:val="22"/>
                <w:szCs w:val="22"/>
              </w:rPr>
              <w:t xml:space="preserve">Przekład a </w:t>
            </w:r>
            <w:proofErr w:type="spellStart"/>
            <w:r w:rsidRPr="00DF547D">
              <w:rPr>
                <w:rFonts w:ascii="Times New Roman" w:hAnsi="Times New Roman" w:cs="Times New Roman"/>
                <w:sz w:val="22"/>
                <w:szCs w:val="22"/>
              </w:rPr>
              <w:t>autoprzekład</w:t>
            </w:r>
            <w:proofErr w:type="spellEnd"/>
            <w:r w:rsidRPr="00DF547D">
              <w:rPr>
                <w:rFonts w:ascii="Times New Roman" w:hAnsi="Times New Roman" w:cs="Times New Roman"/>
                <w:sz w:val="22"/>
                <w:szCs w:val="22"/>
              </w:rPr>
              <w:t xml:space="preserve"> (konwencje języka polskiego a angielskiego, konwencje dziedzin naukowych)</w:t>
            </w:r>
          </w:p>
          <w:p w14:paraId="289FF10F" w14:textId="77777777" w:rsidR="006B2BC3" w:rsidRPr="00DF547D" w:rsidRDefault="006B2BC3" w:rsidP="006B2BC3">
            <w:pPr>
              <w:pStyle w:val="Defaul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F547D">
              <w:rPr>
                <w:rFonts w:ascii="Times New Roman" w:hAnsi="Times New Roman" w:cs="Times New Roman"/>
                <w:sz w:val="22"/>
                <w:szCs w:val="22"/>
              </w:rPr>
              <w:t xml:space="preserve">Prezentacja: wypowiedź własna w języku angielskim na temat swoich badań naukowych (ćwiczenie ex-tempore); </w:t>
            </w:r>
            <w:proofErr w:type="spellStart"/>
            <w:r w:rsidRPr="00DF547D">
              <w:rPr>
                <w:rFonts w:ascii="Times New Roman" w:hAnsi="Times New Roman" w:cs="Times New Roman"/>
                <w:sz w:val="22"/>
                <w:szCs w:val="22"/>
              </w:rPr>
              <w:t>academic</w:t>
            </w:r>
            <w:proofErr w:type="spellEnd"/>
            <w:r w:rsidRPr="00DF54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547D">
              <w:rPr>
                <w:rFonts w:ascii="Times New Roman" w:hAnsi="Times New Roman" w:cs="Times New Roman"/>
                <w:sz w:val="22"/>
                <w:szCs w:val="22"/>
              </w:rPr>
              <w:t>bio</w:t>
            </w:r>
            <w:proofErr w:type="spellEnd"/>
            <w:r w:rsidRPr="00DF547D">
              <w:rPr>
                <w:rFonts w:ascii="Times New Roman" w:hAnsi="Times New Roman" w:cs="Times New Roman"/>
                <w:sz w:val="22"/>
                <w:szCs w:val="22"/>
              </w:rPr>
              <w:t xml:space="preserve"> (pisemnie)</w:t>
            </w:r>
          </w:p>
          <w:p w14:paraId="1AEF84CC" w14:textId="77777777" w:rsidR="006B2BC3" w:rsidRPr="006B2BC3" w:rsidRDefault="006B2BC3" w:rsidP="006B2BC3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B2BC3">
              <w:rPr>
                <w:sz w:val="22"/>
                <w:szCs w:val="22"/>
              </w:rPr>
              <w:t>Organizacja warsztatu przekładowego: strategia, technika, problem tłumaczeniowy, ekwiwalencja, narzędzia tłumacza</w:t>
            </w:r>
          </w:p>
          <w:p w14:paraId="71C6505C" w14:textId="77777777" w:rsidR="006B2BC3" w:rsidRPr="00DF547D" w:rsidRDefault="006B2BC3" w:rsidP="006B2BC3">
            <w:pPr>
              <w:pStyle w:val="Defaul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F547D">
              <w:rPr>
                <w:rFonts w:ascii="Times New Roman" w:hAnsi="Times New Roman" w:cs="Times New Roman"/>
                <w:sz w:val="22"/>
                <w:szCs w:val="22"/>
              </w:rPr>
              <w:t>Abstrakty konferencyjne i abstrakty artykułów – cechy charakterystyczne</w:t>
            </w:r>
          </w:p>
          <w:p w14:paraId="6005D9D9" w14:textId="77777777" w:rsidR="006B2BC3" w:rsidRPr="00DF547D" w:rsidRDefault="006B2BC3" w:rsidP="006B2BC3">
            <w:pPr>
              <w:pStyle w:val="Defaul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F547D">
              <w:rPr>
                <w:rFonts w:ascii="Times New Roman" w:hAnsi="Times New Roman" w:cs="Times New Roman"/>
                <w:sz w:val="22"/>
                <w:szCs w:val="22"/>
              </w:rPr>
              <w:t xml:space="preserve">Tworzenie i tłumaczenie abstraktów </w:t>
            </w:r>
          </w:p>
          <w:p w14:paraId="5B83408F" w14:textId="77777777" w:rsidR="006B2BC3" w:rsidRPr="006B2BC3" w:rsidRDefault="006B2BC3" w:rsidP="006B2BC3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B2BC3">
              <w:rPr>
                <w:sz w:val="22"/>
                <w:szCs w:val="22"/>
              </w:rPr>
              <w:t>Tłumaczenie tekstów naukowych – praca projektowa</w:t>
            </w:r>
          </w:p>
          <w:p w14:paraId="555088E9" w14:textId="77777777" w:rsidR="006B2BC3" w:rsidRPr="006B2BC3" w:rsidRDefault="006B2BC3" w:rsidP="00C23D46">
            <w:pPr>
              <w:jc w:val="both"/>
              <w:rPr>
                <w:b/>
                <w:sz w:val="22"/>
                <w:szCs w:val="22"/>
              </w:rPr>
            </w:pPr>
          </w:p>
          <w:p w14:paraId="0DA1401E" w14:textId="77777777" w:rsidR="00B8291F" w:rsidRPr="006B2BC3" w:rsidRDefault="00B8291F" w:rsidP="00C23D46">
            <w:pPr>
              <w:jc w:val="both"/>
              <w:rPr>
                <w:b/>
                <w:sz w:val="22"/>
                <w:szCs w:val="22"/>
              </w:rPr>
            </w:pPr>
          </w:p>
          <w:p w14:paraId="7E2580D5" w14:textId="77777777" w:rsidR="005B3499" w:rsidRPr="006B2BC3" w:rsidRDefault="005B3499" w:rsidP="00C23D46">
            <w:pPr>
              <w:jc w:val="both"/>
              <w:rPr>
                <w:b/>
                <w:sz w:val="22"/>
                <w:szCs w:val="22"/>
              </w:rPr>
            </w:pPr>
          </w:p>
          <w:p w14:paraId="7FCC6595" w14:textId="77777777" w:rsidR="00B8291F" w:rsidRPr="006C0DF6" w:rsidRDefault="00B8291F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93437" w:rsidRPr="00470ADA" w14:paraId="4768FAB1" w14:textId="77777777" w:rsidTr="0039343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ECE8E" w14:textId="77777777" w:rsidR="00393437" w:rsidRDefault="00393437" w:rsidP="00E72B49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lastRenderedPageBreak/>
              <w:t xml:space="preserve">Literatura </w:t>
            </w:r>
          </w:p>
          <w:p w14:paraId="1776F70E" w14:textId="77777777"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49F082EA" w14:textId="77777777"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2ADB3901" w14:textId="77777777" w:rsidR="005B3499" w:rsidRPr="00B37EC6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3726A7B7" w14:textId="77777777" w:rsidR="00393437" w:rsidRDefault="00393437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0FCF4D7" w14:textId="77777777"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49C261" w14:textId="77777777"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FB3011F" w14:textId="77777777" w:rsidR="00DB2E54" w:rsidRDefault="00DB2E54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13EBBBC" w14:textId="77777777" w:rsidR="006B2BC3" w:rsidRPr="006B2BC3" w:rsidRDefault="006B2BC3" w:rsidP="006B2BC3">
            <w:pPr>
              <w:rPr>
                <w:b/>
                <w:sz w:val="22"/>
                <w:szCs w:val="22"/>
              </w:rPr>
            </w:pPr>
            <w:r w:rsidRPr="006B2BC3">
              <w:rPr>
                <w:b/>
                <w:sz w:val="22"/>
                <w:szCs w:val="22"/>
              </w:rPr>
              <w:t>Literatura podstawowa:</w:t>
            </w:r>
          </w:p>
          <w:p w14:paraId="4EB4DAFC" w14:textId="77777777" w:rsidR="006B2BC3" w:rsidRPr="006B2BC3" w:rsidRDefault="006B2BC3" w:rsidP="006B2BC3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6B2BC3">
              <w:rPr>
                <w:rFonts w:ascii="Times New Roman" w:hAnsi="Times New Roman"/>
                <w:color w:val="00000A"/>
              </w:rPr>
              <w:t xml:space="preserve">Szczęsny, A., Kozłowska Z. 2018. </w:t>
            </w:r>
            <w:r w:rsidRPr="006B2BC3">
              <w:rPr>
                <w:rFonts w:ascii="Times New Roman" w:hAnsi="Times New Roman"/>
                <w:i/>
                <w:color w:val="00000A"/>
              </w:rPr>
              <w:t>Tłumaczenie pisemne na język polski</w:t>
            </w:r>
            <w:r w:rsidRPr="006B2BC3">
              <w:rPr>
                <w:rFonts w:ascii="Times New Roman" w:hAnsi="Times New Roman"/>
                <w:color w:val="00000A"/>
              </w:rPr>
              <w:t>. PWN: Warszawa.</w:t>
            </w:r>
          </w:p>
          <w:p w14:paraId="0B41DE86" w14:textId="77777777" w:rsidR="006B2BC3" w:rsidRPr="006B2BC3" w:rsidRDefault="006B2BC3" w:rsidP="006B2BC3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6B2BC3">
              <w:rPr>
                <w:rFonts w:ascii="Times New Roman" w:hAnsi="Times New Roman"/>
                <w:color w:val="00000A"/>
                <w:lang w:val="en-US"/>
              </w:rPr>
              <w:t xml:space="preserve">Korzeniowska, A., </w:t>
            </w:r>
            <w:proofErr w:type="spellStart"/>
            <w:r w:rsidRPr="006B2BC3">
              <w:rPr>
                <w:rFonts w:ascii="Times New Roman" w:hAnsi="Times New Roman"/>
                <w:color w:val="00000A"/>
                <w:lang w:val="en-US"/>
              </w:rPr>
              <w:t>Kuhiwczak</w:t>
            </w:r>
            <w:proofErr w:type="spellEnd"/>
            <w:r w:rsidRPr="006B2BC3">
              <w:rPr>
                <w:rFonts w:ascii="Times New Roman" w:hAnsi="Times New Roman"/>
                <w:color w:val="00000A"/>
                <w:lang w:val="en-US"/>
              </w:rPr>
              <w:t xml:space="preserve"> P. 2010. </w:t>
            </w:r>
            <w:r w:rsidRPr="006B2BC3">
              <w:rPr>
                <w:rFonts w:ascii="Times New Roman" w:hAnsi="Times New Roman"/>
                <w:i/>
                <w:iCs/>
                <w:color w:val="00000A"/>
                <w:lang w:val="en-US"/>
              </w:rPr>
              <w:t xml:space="preserve">Successful Polish-English Translation. </w:t>
            </w:r>
            <w:proofErr w:type="spellStart"/>
            <w:r w:rsidRPr="006B2BC3">
              <w:rPr>
                <w:rFonts w:ascii="Times New Roman" w:hAnsi="Times New Roman"/>
                <w:i/>
                <w:iCs/>
                <w:color w:val="00000A"/>
              </w:rPr>
              <w:t>Tricks</w:t>
            </w:r>
            <w:proofErr w:type="spellEnd"/>
            <w:r w:rsidRPr="006B2BC3">
              <w:rPr>
                <w:rFonts w:ascii="Times New Roman" w:hAnsi="Times New Roman"/>
                <w:i/>
                <w:iCs/>
                <w:color w:val="00000A"/>
              </w:rPr>
              <w:t xml:space="preserve"> of the Trade</w:t>
            </w:r>
            <w:r w:rsidRPr="006B2BC3">
              <w:rPr>
                <w:rFonts w:ascii="Times New Roman" w:hAnsi="Times New Roman"/>
                <w:color w:val="00000A"/>
              </w:rPr>
              <w:t>. PWN: Warszawa.</w:t>
            </w:r>
          </w:p>
          <w:p w14:paraId="79028082" w14:textId="77777777" w:rsidR="006B2BC3" w:rsidRPr="006B2BC3" w:rsidRDefault="006B2BC3" w:rsidP="006B2BC3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A"/>
              </w:rPr>
            </w:pPr>
            <w:r w:rsidRPr="006B2BC3">
              <w:rPr>
                <w:rFonts w:ascii="Times New Roman" w:hAnsi="Times New Roman"/>
                <w:color w:val="00000A"/>
              </w:rPr>
              <w:t>Kozłowska, Z. 2007</w:t>
            </w:r>
            <w:r w:rsidRPr="006B2BC3">
              <w:rPr>
                <w:rFonts w:ascii="Times New Roman" w:hAnsi="Times New Roman"/>
                <w:i/>
                <w:iCs/>
                <w:color w:val="00000A"/>
              </w:rPr>
              <w:t>. O przekładzie tekstu naukowego (na materiale tekstów językoznawczych)</w:t>
            </w:r>
            <w:r w:rsidRPr="006B2BC3">
              <w:rPr>
                <w:rFonts w:ascii="Times New Roman" w:hAnsi="Times New Roman"/>
                <w:color w:val="00000A"/>
              </w:rPr>
              <w:t>. PWN: Warszawa.</w:t>
            </w:r>
          </w:p>
          <w:p w14:paraId="70090684" w14:textId="77777777" w:rsidR="006B2BC3" w:rsidRPr="006B2BC3" w:rsidRDefault="006B2BC3" w:rsidP="006B2BC3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A"/>
                <w:lang w:val="en-US"/>
              </w:rPr>
            </w:pPr>
            <w:r w:rsidRPr="006B2BC3">
              <w:rPr>
                <w:rFonts w:ascii="Times New Roman" w:hAnsi="Times New Roman"/>
                <w:iCs/>
                <w:color w:val="00000A"/>
                <w:lang w:val="en-US"/>
              </w:rPr>
              <w:t>OWL, Purdue Online Writing Lab, https://owl.english.purdue.edu/owl/</w:t>
            </w:r>
          </w:p>
          <w:p w14:paraId="254BE992" w14:textId="77777777" w:rsidR="006B2BC3" w:rsidRPr="006B2BC3" w:rsidRDefault="006B2BC3" w:rsidP="006B2BC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A"/>
                <w:lang w:val="en-US"/>
              </w:rPr>
            </w:pPr>
          </w:p>
          <w:p w14:paraId="6C4C4401" w14:textId="77777777" w:rsidR="006B2BC3" w:rsidRPr="006B2BC3" w:rsidRDefault="006B2BC3" w:rsidP="006B2BC3">
            <w:pPr>
              <w:autoSpaceDE w:val="0"/>
              <w:autoSpaceDN w:val="0"/>
              <w:adjustRightInd w:val="0"/>
              <w:rPr>
                <w:rFonts w:eastAsia="Calibri"/>
                <w:b/>
                <w:iCs/>
                <w:color w:val="00000A"/>
                <w:sz w:val="22"/>
                <w:szCs w:val="22"/>
              </w:rPr>
            </w:pPr>
            <w:r w:rsidRPr="006B2BC3">
              <w:rPr>
                <w:rFonts w:eastAsia="Calibri"/>
                <w:b/>
                <w:iCs/>
                <w:color w:val="00000A"/>
                <w:sz w:val="22"/>
                <w:szCs w:val="22"/>
              </w:rPr>
              <w:t>Literatura pomocnicza:</w:t>
            </w:r>
          </w:p>
          <w:p w14:paraId="44D9BC85" w14:textId="77777777" w:rsidR="006B2BC3" w:rsidRPr="006B2BC3" w:rsidRDefault="006B2BC3" w:rsidP="006B2BC3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A"/>
                <w:sz w:val="22"/>
                <w:szCs w:val="22"/>
              </w:rPr>
            </w:pPr>
          </w:p>
          <w:p w14:paraId="7022125B" w14:textId="77777777" w:rsidR="006B2BC3" w:rsidRPr="00DF547D" w:rsidRDefault="006B2BC3" w:rsidP="006B2BC3">
            <w:pPr>
              <w:pStyle w:val="Defaul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F547D">
              <w:rPr>
                <w:rFonts w:ascii="Times New Roman" w:hAnsi="Times New Roman" w:cs="Times New Roman"/>
                <w:sz w:val="22"/>
                <w:szCs w:val="22"/>
              </w:rPr>
              <w:t xml:space="preserve">Macpherson, R. 1994. </w:t>
            </w:r>
            <w:r w:rsidRPr="00DF547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University English. </w:t>
            </w:r>
            <w:r w:rsidRPr="00DF547D">
              <w:rPr>
                <w:rFonts w:ascii="Times New Roman" w:hAnsi="Times New Roman" w:cs="Times New Roman"/>
                <w:sz w:val="22"/>
                <w:szCs w:val="22"/>
              </w:rPr>
              <w:t xml:space="preserve">Warszawa: Wydawnictwa Szkolne i Pedagogiczne. </w:t>
            </w:r>
          </w:p>
          <w:p w14:paraId="6627174E" w14:textId="77777777" w:rsidR="006B2BC3" w:rsidRPr="00DF547D" w:rsidRDefault="006B2BC3" w:rsidP="006B2BC3">
            <w:pPr>
              <w:pStyle w:val="Defaul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F54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--------------------- 1996. </w:t>
            </w:r>
            <w:r w:rsidRPr="00DF547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English for Writers and Translators. </w:t>
            </w:r>
            <w:r w:rsidRPr="00DF547D">
              <w:rPr>
                <w:rFonts w:ascii="Times New Roman" w:hAnsi="Times New Roman" w:cs="Times New Roman"/>
                <w:sz w:val="22"/>
                <w:szCs w:val="22"/>
              </w:rPr>
              <w:t xml:space="preserve">Warszawa: PWN. </w:t>
            </w:r>
          </w:p>
          <w:p w14:paraId="04B5FB0F" w14:textId="77777777" w:rsidR="006B2BC3" w:rsidRPr="00DF547D" w:rsidRDefault="006B2BC3" w:rsidP="006B2BC3">
            <w:pPr>
              <w:pStyle w:val="Defaul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F54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-------------------- 2004. </w:t>
            </w:r>
            <w:r w:rsidRPr="00DF547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English for Academic Purposes. </w:t>
            </w:r>
            <w:r w:rsidRPr="00DF547D">
              <w:rPr>
                <w:rFonts w:ascii="Times New Roman" w:hAnsi="Times New Roman" w:cs="Times New Roman"/>
                <w:sz w:val="22"/>
                <w:szCs w:val="22"/>
              </w:rPr>
              <w:t xml:space="preserve">Warszawa: Wydawnictwo Naukowe PWN. </w:t>
            </w:r>
          </w:p>
          <w:p w14:paraId="546D1B41" w14:textId="77777777" w:rsidR="006B2BC3" w:rsidRPr="006B2BC3" w:rsidRDefault="006B2BC3" w:rsidP="006B2BC3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B2BC3">
              <w:rPr>
                <w:rFonts w:ascii="Times New Roman" w:hAnsi="Times New Roman"/>
                <w:lang w:val="en-US"/>
              </w:rPr>
              <w:t xml:space="preserve">-------------------- 2001. </w:t>
            </w:r>
            <w:r w:rsidRPr="006B2BC3">
              <w:rPr>
                <w:rFonts w:ascii="Times New Roman" w:hAnsi="Times New Roman"/>
                <w:i/>
                <w:iCs/>
                <w:lang w:val="en-US"/>
              </w:rPr>
              <w:t xml:space="preserve">Advanced Written English. </w:t>
            </w:r>
            <w:r w:rsidRPr="006B2BC3">
              <w:rPr>
                <w:rFonts w:ascii="Times New Roman" w:hAnsi="Times New Roman"/>
                <w:lang w:val="en-US"/>
              </w:rPr>
              <w:t xml:space="preserve">Warszawa: PWN. </w:t>
            </w:r>
          </w:p>
          <w:p w14:paraId="78BB7E47" w14:textId="77777777" w:rsidR="006B2BC3" w:rsidRPr="006B2BC3" w:rsidRDefault="006B2BC3" w:rsidP="006B2BC3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A"/>
                <w:lang w:val="en-US"/>
              </w:rPr>
            </w:pPr>
            <w:r w:rsidRPr="006B2BC3">
              <w:rPr>
                <w:rFonts w:ascii="Times New Roman" w:hAnsi="Times New Roman"/>
              </w:rPr>
              <w:t xml:space="preserve">Piotrowska, M. </w:t>
            </w:r>
            <w:proofErr w:type="spellStart"/>
            <w:r w:rsidRPr="006B2BC3">
              <w:rPr>
                <w:rFonts w:ascii="Times New Roman" w:hAnsi="Times New Roman"/>
              </w:rPr>
              <w:t>Dybiec-Gajer</w:t>
            </w:r>
            <w:proofErr w:type="spellEnd"/>
            <w:r w:rsidRPr="006B2BC3">
              <w:rPr>
                <w:rFonts w:ascii="Times New Roman" w:hAnsi="Times New Roman"/>
              </w:rPr>
              <w:t xml:space="preserve"> J. 2013. </w:t>
            </w:r>
            <w:r w:rsidRPr="006B2BC3">
              <w:rPr>
                <w:rFonts w:ascii="Times New Roman" w:hAnsi="Times New Roman"/>
                <w:i/>
                <w:lang w:val="en-US"/>
              </w:rPr>
              <w:t xml:space="preserve">Verba Volant, Scripta </w:t>
            </w:r>
            <w:proofErr w:type="spellStart"/>
            <w:r w:rsidRPr="006B2BC3">
              <w:rPr>
                <w:rFonts w:ascii="Times New Roman" w:hAnsi="Times New Roman"/>
                <w:i/>
                <w:lang w:val="en-US"/>
              </w:rPr>
              <w:t>Manent</w:t>
            </w:r>
            <w:proofErr w:type="spellEnd"/>
            <w:r w:rsidRPr="006B2BC3">
              <w:rPr>
                <w:rFonts w:ascii="Times New Roman" w:hAnsi="Times New Roman"/>
                <w:lang w:val="en-US"/>
              </w:rPr>
              <w:t>. Universitas: Kraków.</w:t>
            </w:r>
          </w:p>
          <w:p w14:paraId="4BE858B0" w14:textId="77777777" w:rsidR="006B2BC3" w:rsidRPr="006B2BC3" w:rsidRDefault="006B2BC3" w:rsidP="006B2BC3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  <w:p w14:paraId="2B9F2B2F" w14:textId="77777777" w:rsidR="006B2BC3" w:rsidRPr="006B2BC3" w:rsidRDefault="006B2BC3" w:rsidP="006B2BC3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A"/>
                <w:sz w:val="22"/>
                <w:szCs w:val="22"/>
                <w:lang w:val="en-US"/>
              </w:rPr>
            </w:pPr>
          </w:p>
          <w:p w14:paraId="14487C59" w14:textId="77777777" w:rsidR="006B2BC3" w:rsidRPr="006B2BC3" w:rsidRDefault="006B2BC3" w:rsidP="006B2B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2BC3">
              <w:rPr>
                <w:rFonts w:eastAsia="Calibri"/>
                <w:iCs/>
                <w:color w:val="00000A"/>
                <w:sz w:val="22"/>
                <w:szCs w:val="22"/>
              </w:rPr>
              <w:t xml:space="preserve">Wybrane czasopisma naukowe w j. polskim i angielskim wg specjalizacji Doktorantów  </w:t>
            </w:r>
          </w:p>
          <w:p w14:paraId="3BD726BE" w14:textId="77777777" w:rsidR="00393437" w:rsidRPr="00B37EC6" w:rsidRDefault="00393437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F61AA5" w14:textId="77777777" w:rsidR="00393437" w:rsidRPr="00B37EC6" w:rsidRDefault="00393437" w:rsidP="00E72B49">
            <w:pPr>
              <w:rPr>
                <w:sz w:val="22"/>
                <w:szCs w:val="22"/>
              </w:rPr>
            </w:pPr>
          </w:p>
        </w:tc>
      </w:tr>
    </w:tbl>
    <w:p w14:paraId="21662E78" w14:textId="77777777" w:rsidR="00E72B49" w:rsidRDefault="00E72B49"/>
    <w:p w14:paraId="68118716" w14:textId="77777777" w:rsidR="00DB2E54" w:rsidRDefault="00DB2E54">
      <w:pPr>
        <w:rPr>
          <w:b/>
          <w:bCs/>
        </w:rPr>
      </w:pPr>
    </w:p>
    <w:p w14:paraId="03783A80" w14:textId="77777777" w:rsidR="00DB2E54" w:rsidRDefault="00DB2E54">
      <w:pPr>
        <w:rPr>
          <w:b/>
          <w:bCs/>
        </w:rPr>
      </w:pPr>
    </w:p>
    <w:p w14:paraId="3668FC5E" w14:textId="77777777" w:rsidR="00DB2E54" w:rsidRDefault="00DB2E54">
      <w:pPr>
        <w:rPr>
          <w:b/>
          <w:bCs/>
        </w:rPr>
      </w:pPr>
    </w:p>
    <w:p w14:paraId="74A68101" w14:textId="77777777" w:rsidR="00DB2E54" w:rsidRDefault="00DB2E54">
      <w:pPr>
        <w:rPr>
          <w:b/>
          <w:bCs/>
        </w:rPr>
      </w:pPr>
    </w:p>
    <w:p w14:paraId="32B001EB" w14:textId="77777777" w:rsidR="00E72B49" w:rsidRDefault="00E72B49">
      <w:pPr>
        <w:rPr>
          <w:b/>
          <w:bCs/>
        </w:rPr>
      </w:pPr>
      <w:r w:rsidRPr="00E72B49">
        <w:rPr>
          <w:b/>
          <w:bCs/>
        </w:rPr>
        <w:t>EFEKTY</w:t>
      </w:r>
      <w:r>
        <w:rPr>
          <w:b/>
          <w:bCs/>
        </w:rPr>
        <w:t xml:space="preserve"> I WERYFIKACJA </w:t>
      </w:r>
    </w:p>
    <w:p w14:paraId="25466645" w14:textId="77777777" w:rsidR="00A27361" w:rsidRPr="00E72B49" w:rsidRDefault="00A27361">
      <w:pPr>
        <w:rPr>
          <w:b/>
          <w:bCs/>
        </w:rPr>
      </w:pPr>
    </w:p>
    <w:p w14:paraId="18CE2D00" w14:textId="77777777" w:rsidR="00E72B49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38320A" w14:paraId="3CDBF0EA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38A11ADD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Sym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17905D2A" w14:textId="77777777" w:rsidR="00337FB5" w:rsidRPr="008961DD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8961DD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Opis efektu uczenia się w Szkole Doktorskiej</w:t>
            </w:r>
            <w:r w:rsidR="00E72B49" w:rsidRPr="008961DD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1852D5AC" w14:textId="77777777" w:rsidR="00337FB5" w:rsidRPr="008961DD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8961DD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Formy weryfikacji osiągnięcia efektów uczenia się </w:t>
            </w:r>
            <w:r w:rsidR="00E72B49" w:rsidRPr="008961DD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w ramach przedmiotu</w:t>
            </w:r>
          </w:p>
        </w:tc>
      </w:tr>
      <w:tr w:rsidR="00337FB5" w:rsidRPr="0038320A" w14:paraId="44C18AA6" w14:textId="77777777" w:rsidTr="00E72B49">
        <w:tc>
          <w:tcPr>
            <w:tcW w:w="1132" w:type="dxa"/>
          </w:tcPr>
          <w:p w14:paraId="5CB61B25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W2</w:t>
            </w:r>
          </w:p>
        </w:tc>
        <w:tc>
          <w:tcPr>
            <w:tcW w:w="3895" w:type="dxa"/>
          </w:tcPr>
          <w:p w14:paraId="513C47FC" w14:textId="77777777" w:rsidR="00337FB5" w:rsidRPr="00E72B49" w:rsidRDefault="006B2BC3" w:rsidP="006B2BC3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zna i rozumie główne tendencje i normy tłumaczeniowe </w:t>
            </w:r>
            <w:r w:rsidR="00337FB5"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właściwe dla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przekładu tekstów naukowych</w:t>
            </w:r>
          </w:p>
        </w:tc>
        <w:tc>
          <w:tcPr>
            <w:tcW w:w="4329" w:type="dxa"/>
          </w:tcPr>
          <w:p w14:paraId="10A27DD2" w14:textId="77777777" w:rsidR="00337FB5" w:rsidRPr="00E72B49" w:rsidRDefault="00990EA3" w:rsidP="00990EA3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burza mózgów, dyskusja</w:t>
            </w:r>
          </w:p>
        </w:tc>
      </w:tr>
      <w:tr w:rsidR="00337FB5" w:rsidRPr="0038320A" w14:paraId="00E80BE7" w14:textId="77777777" w:rsidTr="00E72B49">
        <w:tc>
          <w:tcPr>
            <w:tcW w:w="1132" w:type="dxa"/>
          </w:tcPr>
          <w:p w14:paraId="4FF0E655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W3</w:t>
            </w:r>
          </w:p>
        </w:tc>
        <w:tc>
          <w:tcPr>
            <w:tcW w:w="3895" w:type="dxa"/>
          </w:tcPr>
          <w:p w14:paraId="67C13786" w14:textId="77777777" w:rsidR="00337FB5" w:rsidRPr="00E72B49" w:rsidRDefault="00337FB5" w:rsidP="006B2BC3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zna i rozumie metodologię </w:t>
            </w:r>
            <w:r w:rsidR="006B2BC3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tłumaczenia praktycznego </w:t>
            </w:r>
          </w:p>
        </w:tc>
        <w:tc>
          <w:tcPr>
            <w:tcW w:w="4329" w:type="dxa"/>
          </w:tcPr>
          <w:p w14:paraId="7A7BF80D" w14:textId="77777777" w:rsidR="00337FB5" w:rsidRPr="00E72B49" w:rsidRDefault="001B53E7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praktyczne ćwiczenia tłumaczeniowe, wykonywanie tłumaczeń własnych, analiza istniejących tłumaczeń</w:t>
            </w:r>
          </w:p>
        </w:tc>
      </w:tr>
      <w:tr w:rsidR="00337FB5" w:rsidRPr="0038320A" w14:paraId="1E2D5133" w14:textId="77777777" w:rsidTr="00E72B49">
        <w:tc>
          <w:tcPr>
            <w:tcW w:w="1132" w:type="dxa"/>
          </w:tcPr>
          <w:p w14:paraId="611D5616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W4</w:t>
            </w:r>
          </w:p>
        </w:tc>
        <w:tc>
          <w:tcPr>
            <w:tcW w:w="3895" w:type="dxa"/>
          </w:tcPr>
          <w:p w14:paraId="3D7C7A89" w14:textId="77777777" w:rsidR="00337FB5" w:rsidRPr="00E72B49" w:rsidRDefault="00990EA3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zna i rozumie znaczenie tłumaczenia w </w:t>
            </w:r>
            <w:r w:rsidR="00337FB5"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upowszechniania wyników działalności naukowej i artystycznej, także w trybie otwartego dostępu</w:t>
            </w:r>
          </w:p>
        </w:tc>
        <w:tc>
          <w:tcPr>
            <w:tcW w:w="4329" w:type="dxa"/>
          </w:tcPr>
          <w:p w14:paraId="6B75B854" w14:textId="77777777" w:rsidR="00337FB5" w:rsidRPr="00E72B49" w:rsidRDefault="001B53E7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dyskusja</w:t>
            </w:r>
          </w:p>
        </w:tc>
      </w:tr>
      <w:tr w:rsidR="00337FB5" w:rsidRPr="0038320A" w14:paraId="4DB893BC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4B90CD8B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W6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0D2A3A4C" w14:textId="77777777" w:rsidR="00337FB5" w:rsidRPr="00E72B49" w:rsidRDefault="00337FB5" w:rsidP="00990EA3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zna i rozumie ekonomiczne, prawne, etyczne i inne istotne uwarunkowania </w:t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 xml:space="preserve">działalności </w:t>
            </w:r>
            <w:r w:rsidR="00990EA3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tłumaczeniowej w zakresie przekładów tekstów naukowych</w:t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280B1F32" w14:textId="77777777" w:rsidR="00337FB5" w:rsidRPr="00E72B49" w:rsidRDefault="001B53E7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dyskusja</w:t>
            </w:r>
          </w:p>
        </w:tc>
      </w:tr>
      <w:tr w:rsidR="00337FB5" w:rsidRPr="0038320A" w14:paraId="5016A6B9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3D087395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W7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0846DE45" w14:textId="77777777" w:rsidR="00337FB5" w:rsidRPr="00E72B49" w:rsidRDefault="00337FB5" w:rsidP="00990EA3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zna i rozumie </w:t>
            </w:r>
            <w:r w:rsidR="00990EA3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znaczenie przekładu w transferze</w:t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 wiedzy do sfery gospodarczej i społecznej oraz komercjalizacji wyników działalności naukowej lub artystycznej i know-how związanego z tymi wynikami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21C9A6F4" w14:textId="77777777" w:rsidR="00337FB5" w:rsidRPr="00E72B49" w:rsidRDefault="001B53E7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dyskusja</w:t>
            </w:r>
          </w:p>
        </w:tc>
      </w:tr>
      <w:tr w:rsidR="00337FB5" w:rsidRPr="0038320A" w14:paraId="591305BD" w14:textId="77777777" w:rsidTr="00E72B49">
        <w:tc>
          <w:tcPr>
            <w:tcW w:w="1132" w:type="dxa"/>
          </w:tcPr>
          <w:p w14:paraId="1006D702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</w:t>
            </w:r>
          </w:p>
        </w:tc>
        <w:tc>
          <w:tcPr>
            <w:tcW w:w="3895" w:type="dxa"/>
          </w:tcPr>
          <w:p w14:paraId="71732C5C" w14:textId="77777777" w:rsidR="00337FB5" w:rsidRPr="00E72B49" w:rsidRDefault="00337FB5" w:rsidP="00990EA3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wiedzę z r</w:t>
            </w:r>
            <w:r w:rsidR="00990EA3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óżnych dziedzin nauki i sztuki do </w:t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rozwiązywania złożonych problemów </w:t>
            </w:r>
            <w:r w:rsidR="00990EA3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tłumaczeniowych</w:t>
            </w:r>
          </w:p>
        </w:tc>
        <w:tc>
          <w:tcPr>
            <w:tcW w:w="4329" w:type="dxa"/>
          </w:tcPr>
          <w:p w14:paraId="6A79ADF2" w14:textId="77777777" w:rsidR="00337FB5" w:rsidRPr="00E72B49" w:rsidRDefault="001B53E7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praktyczne ćwiczenia tłumaczeniowe, wykonywanie tłumaczeń własnych, analiza istniejących tłumaczeń, praca projektowa</w:t>
            </w:r>
          </w:p>
        </w:tc>
      </w:tr>
      <w:tr w:rsidR="00337FB5" w:rsidRPr="0038320A" w14:paraId="785FAB0F" w14:textId="77777777" w:rsidTr="00E72B49">
        <w:tc>
          <w:tcPr>
            <w:tcW w:w="1132" w:type="dxa"/>
          </w:tcPr>
          <w:p w14:paraId="49D001EB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U2</w:t>
            </w:r>
          </w:p>
        </w:tc>
        <w:tc>
          <w:tcPr>
            <w:tcW w:w="3895" w:type="dxa"/>
          </w:tcPr>
          <w:p w14:paraId="4BE6818B" w14:textId="77777777" w:rsidR="00337FB5" w:rsidRPr="00E72B49" w:rsidRDefault="00337FB5" w:rsidP="00990EA3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wykorzystywać w pracy </w:t>
            </w:r>
            <w:r w:rsidR="00990EA3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tłumaczeniowej</w:t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 wiedzę metodologiczną, a w szczególności definiować cel </w:t>
            </w:r>
            <w:r w:rsidR="00990EA3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tłumaczenia</w:t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, formułować </w:t>
            </w:r>
            <w:r w:rsidR="00990EA3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strategię przekładową </w:t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 </w:t>
            </w:r>
            <w:r w:rsidR="00990EA3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oraz stosować odpowiednie</w:t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 metody, techniki i narzędzia </w:t>
            </w:r>
            <w:r w:rsidR="00990EA3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tłumacza</w:t>
            </w:r>
          </w:p>
        </w:tc>
        <w:tc>
          <w:tcPr>
            <w:tcW w:w="4329" w:type="dxa"/>
          </w:tcPr>
          <w:p w14:paraId="65047DEC" w14:textId="77777777" w:rsidR="00337FB5" w:rsidRPr="001B53E7" w:rsidRDefault="001B53E7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praktyczne ćwiczenia tłumaczeniowe, wykonywanie tłumaczeń własnych, analiza istniejących tłumaczeń</w:t>
            </w:r>
            <w:r w:rsidRPr="001B53E7">
              <w:rPr>
                <w:rFonts w:ascii="Times New Roman" w:hAnsi="Times New Roman"/>
                <w:sz w:val="24"/>
                <w:szCs w:val="24"/>
                <w:lang w:val="pl-PL"/>
              </w:rPr>
              <w:t>, praca projektowa</w:t>
            </w:r>
          </w:p>
        </w:tc>
      </w:tr>
      <w:tr w:rsidR="00337FB5" w:rsidRPr="0038320A" w14:paraId="0064274E" w14:textId="77777777" w:rsidTr="00E72B49">
        <w:tc>
          <w:tcPr>
            <w:tcW w:w="1132" w:type="dxa"/>
          </w:tcPr>
          <w:p w14:paraId="093266F9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U8</w:t>
            </w:r>
          </w:p>
        </w:tc>
        <w:tc>
          <w:tcPr>
            <w:tcW w:w="3895" w:type="dxa"/>
          </w:tcPr>
          <w:p w14:paraId="6DA51022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posługiwać się językiem obcym w stopniu umożliwiającym uczestnictwo w międzynarodowym środowisku naukowym, artystycznym i zawodowym</w:t>
            </w:r>
          </w:p>
        </w:tc>
        <w:tc>
          <w:tcPr>
            <w:tcW w:w="4329" w:type="dxa"/>
          </w:tcPr>
          <w:p w14:paraId="7068D299" w14:textId="77777777" w:rsidR="00337FB5" w:rsidRPr="00E72B49" w:rsidRDefault="001B53E7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dy</w:t>
            </w:r>
            <w:r w:rsidR="00DF547D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kusja, ćwiczenia językowe, praktyczne ćwiczenia tłumaczeniowe</w:t>
            </w:r>
          </w:p>
        </w:tc>
      </w:tr>
      <w:tr w:rsidR="00337FB5" w:rsidRPr="0038320A" w14:paraId="4D72DAFD" w14:textId="77777777" w:rsidTr="00E72B49">
        <w:tc>
          <w:tcPr>
            <w:tcW w:w="1132" w:type="dxa"/>
          </w:tcPr>
          <w:p w14:paraId="1D448838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U10</w:t>
            </w:r>
          </w:p>
        </w:tc>
        <w:tc>
          <w:tcPr>
            <w:tcW w:w="3895" w:type="dxa"/>
          </w:tcPr>
          <w:p w14:paraId="692A9E9D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samodzi</w:t>
            </w:r>
            <w:r w:rsidR="001B53E7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elnie działać na rzecz </w:t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rozwoju </w:t>
            </w:r>
            <w:r w:rsidR="001B53E7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swoich kompetencji tłumaczeniowych</w:t>
            </w:r>
          </w:p>
        </w:tc>
        <w:tc>
          <w:tcPr>
            <w:tcW w:w="4329" w:type="dxa"/>
          </w:tcPr>
          <w:p w14:paraId="2313E632" w14:textId="77777777" w:rsidR="00337FB5" w:rsidRPr="001B53E7" w:rsidRDefault="001B53E7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lektura prac naukowych dotyczących przekładu i poradników tłumaczeniowych, praktyczne ćwiczenia tłumaczeniowe, wykonywanie tłumaczeń własnych, analiza istniejących tłumaczeń</w:t>
            </w:r>
            <w:r w:rsidRPr="001B53E7">
              <w:rPr>
                <w:rFonts w:ascii="Times New Roman" w:hAnsi="Times New Roman"/>
                <w:sz w:val="24"/>
                <w:szCs w:val="24"/>
                <w:lang w:val="pl-PL"/>
              </w:rPr>
              <w:t>, praca projektowa</w:t>
            </w:r>
          </w:p>
        </w:tc>
      </w:tr>
    </w:tbl>
    <w:p w14:paraId="4A47F90C" w14:textId="77777777" w:rsidR="005B3499" w:rsidRDefault="005B3499" w:rsidP="00E72B49">
      <w:pPr>
        <w:rPr>
          <w:highlight w:val="yellow"/>
        </w:rPr>
      </w:pPr>
    </w:p>
    <w:p w14:paraId="462A12BB" w14:textId="77777777" w:rsidR="005B3499" w:rsidRDefault="005B3499" w:rsidP="00E72B49">
      <w:pPr>
        <w:rPr>
          <w:highlight w:val="yellow"/>
        </w:rPr>
      </w:pPr>
    </w:p>
    <w:p w14:paraId="571D73D0" w14:textId="77777777" w:rsidR="00E72B49" w:rsidRDefault="00E72B49" w:rsidP="00E72B49"/>
    <w:p w14:paraId="1FF0D146" w14:textId="77777777" w:rsidR="005B3499" w:rsidRDefault="005B3499" w:rsidP="00E72B49"/>
    <w:p w14:paraId="749934AE" w14:textId="77777777" w:rsidR="005B3499" w:rsidRDefault="005B3499" w:rsidP="00E72B49"/>
    <w:p w14:paraId="3486F7A4" w14:textId="77777777" w:rsidR="00E72B49" w:rsidRDefault="00E72B49" w:rsidP="00E72B49"/>
    <w:p w14:paraId="38D70EF1" w14:textId="77777777" w:rsidR="00E72B49" w:rsidRPr="00B37EC6" w:rsidRDefault="00E72B49" w:rsidP="00E72B49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2D650E84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14:paraId="18EAA510" w14:textId="77777777" w:rsidR="00E72B49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</w:t>
      </w:r>
    </w:p>
    <w:p w14:paraId="7CCB18BF" w14:textId="77777777" w:rsidR="005B3499" w:rsidRDefault="005B3499" w:rsidP="00E72B49">
      <w:pPr>
        <w:rPr>
          <w:sz w:val="16"/>
          <w:szCs w:val="22"/>
        </w:rPr>
      </w:pPr>
    </w:p>
    <w:p w14:paraId="16815199" w14:textId="77777777" w:rsidR="005B3499" w:rsidRDefault="005B3499" w:rsidP="00E72B49">
      <w:pPr>
        <w:rPr>
          <w:sz w:val="16"/>
          <w:szCs w:val="22"/>
        </w:rPr>
      </w:pPr>
    </w:p>
    <w:p w14:paraId="7A2417F2" w14:textId="77777777" w:rsidR="005B3499" w:rsidRDefault="005B3499" w:rsidP="00E72B49">
      <w:pPr>
        <w:rPr>
          <w:sz w:val="16"/>
          <w:szCs w:val="22"/>
        </w:rPr>
      </w:pPr>
    </w:p>
    <w:p w14:paraId="55B7960D" w14:textId="77777777" w:rsidR="005B3499" w:rsidRDefault="005B3499" w:rsidP="00E72B49">
      <w:pPr>
        <w:rPr>
          <w:sz w:val="16"/>
          <w:szCs w:val="22"/>
        </w:rPr>
      </w:pPr>
    </w:p>
    <w:p w14:paraId="7F04435D" w14:textId="77777777" w:rsidR="005B3499" w:rsidRDefault="005B3499" w:rsidP="00E72B49">
      <w:pPr>
        <w:rPr>
          <w:sz w:val="16"/>
          <w:szCs w:val="22"/>
        </w:rPr>
      </w:pPr>
    </w:p>
    <w:p w14:paraId="61995466" w14:textId="77777777" w:rsidR="005B3499" w:rsidRPr="00B37EC6" w:rsidRDefault="005B3499" w:rsidP="00E72B49">
      <w:pPr>
        <w:rPr>
          <w:sz w:val="16"/>
          <w:szCs w:val="22"/>
        </w:rPr>
      </w:pPr>
    </w:p>
    <w:p w14:paraId="5247B295" w14:textId="77777777" w:rsidR="00E72B49" w:rsidRPr="00B37EC6" w:rsidRDefault="00E72B49" w:rsidP="00E72B49">
      <w:pPr>
        <w:rPr>
          <w:sz w:val="16"/>
          <w:szCs w:val="22"/>
        </w:rPr>
      </w:pPr>
    </w:p>
    <w:p w14:paraId="239ADCB1" w14:textId="77777777"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14:paraId="07112E9F" w14:textId="77777777"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7526AD0"/>
    <w:multiLevelType w:val="hybridMultilevel"/>
    <w:tmpl w:val="0926528C"/>
    <w:lvl w:ilvl="0" w:tplc="57FA7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05A768F"/>
    <w:multiLevelType w:val="hybridMultilevel"/>
    <w:tmpl w:val="2BE42DEE"/>
    <w:lvl w:ilvl="0" w:tplc="57FA7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5E4CBC"/>
    <w:multiLevelType w:val="hybridMultilevel"/>
    <w:tmpl w:val="0EC881F4"/>
    <w:lvl w:ilvl="0" w:tplc="57FA7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8344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77277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5740604">
    <w:abstractNumId w:val="23"/>
  </w:num>
  <w:num w:numId="4" w16cid:durableId="1833985047">
    <w:abstractNumId w:val="33"/>
  </w:num>
  <w:num w:numId="5" w16cid:durableId="179272375">
    <w:abstractNumId w:val="35"/>
  </w:num>
  <w:num w:numId="6" w16cid:durableId="375400293">
    <w:abstractNumId w:val="36"/>
  </w:num>
  <w:num w:numId="7" w16cid:durableId="288323152">
    <w:abstractNumId w:val="22"/>
  </w:num>
  <w:num w:numId="8" w16cid:durableId="751244539">
    <w:abstractNumId w:val="29"/>
  </w:num>
  <w:num w:numId="9" w16cid:durableId="223949809">
    <w:abstractNumId w:val="27"/>
  </w:num>
  <w:num w:numId="10" w16cid:durableId="1531839694">
    <w:abstractNumId w:val="30"/>
  </w:num>
  <w:num w:numId="11" w16cid:durableId="224222046">
    <w:abstractNumId w:val="28"/>
  </w:num>
  <w:num w:numId="12" w16cid:durableId="1790659428">
    <w:abstractNumId w:val="38"/>
  </w:num>
  <w:num w:numId="13" w16cid:durableId="288171010">
    <w:abstractNumId w:val="26"/>
  </w:num>
  <w:num w:numId="14" w16cid:durableId="395203442">
    <w:abstractNumId w:val="1"/>
  </w:num>
  <w:num w:numId="15" w16cid:durableId="2081250385">
    <w:abstractNumId w:val="7"/>
  </w:num>
  <w:num w:numId="16" w16cid:durableId="1724136167">
    <w:abstractNumId w:val="24"/>
  </w:num>
  <w:num w:numId="17" w16cid:durableId="1626081417">
    <w:abstractNumId w:val="14"/>
  </w:num>
  <w:num w:numId="18" w16cid:durableId="420183449">
    <w:abstractNumId w:val="9"/>
  </w:num>
  <w:num w:numId="19" w16cid:durableId="553321610">
    <w:abstractNumId w:val="10"/>
  </w:num>
  <w:num w:numId="20" w16cid:durableId="1239244071">
    <w:abstractNumId w:val="19"/>
  </w:num>
  <w:num w:numId="21" w16cid:durableId="1827866142">
    <w:abstractNumId w:val="13"/>
  </w:num>
  <w:num w:numId="22" w16cid:durableId="1272322129">
    <w:abstractNumId w:val="17"/>
  </w:num>
  <w:num w:numId="23" w16cid:durableId="2144888379">
    <w:abstractNumId w:val="4"/>
  </w:num>
  <w:num w:numId="24" w16cid:durableId="722289031">
    <w:abstractNumId w:val="20"/>
  </w:num>
  <w:num w:numId="25" w16cid:durableId="432211712">
    <w:abstractNumId w:val="16"/>
  </w:num>
  <w:num w:numId="26" w16cid:durableId="1205021420">
    <w:abstractNumId w:val="8"/>
  </w:num>
  <w:num w:numId="27" w16cid:durableId="1589732860">
    <w:abstractNumId w:val="21"/>
  </w:num>
  <w:num w:numId="28" w16cid:durableId="803237312">
    <w:abstractNumId w:val="6"/>
  </w:num>
  <w:num w:numId="29" w16cid:durableId="622737761">
    <w:abstractNumId w:val="18"/>
  </w:num>
  <w:num w:numId="30" w16cid:durableId="130631819">
    <w:abstractNumId w:val="12"/>
  </w:num>
  <w:num w:numId="31" w16cid:durableId="1237595808">
    <w:abstractNumId w:val="15"/>
  </w:num>
  <w:num w:numId="32" w16cid:durableId="1406106975">
    <w:abstractNumId w:val="2"/>
  </w:num>
  <w:num w:numId="33" w16cid:durableId="1783300953">
    <w:abstractNumId w:val="5"/>
  </w:num>
  <w:num w:numId="34" w16cid:durableId="516192274">
    <w:abstractNumId w:val="11"/>
  </w:num>
  <w:num w:numId="35" w16cid:durableId="659383219">
    <w:abstractNumId w:val="3"/>
  </w:num>
  <w:num w:numId="36" w16cid:durableId="133565256">
    <w:abstractNumId w:val="0"/>
  </w:num>
  <w:num w:numId="37" w16cid:durableId="13698508">
    <w:abstractNumId w:val="37"/>
  </w:num>
  <w:num w:numId="38" w16cid:durableId="407657365">
    <w:abstractNumId w:val="25"/>
  </w:num>
  <w:num w:numId="39" w16cid:durableId="926310496">
    <w:abstractNumId w:val="32"/>
  </w:num>
  <w:num w:numId="40" w16cid:durableId="20456306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B6D25"/>
    <w:rsid w:val="000F1BEC"/>
    <w:rsid w:val="001B53E7"/>
    <w:rsid w:val="00245A57"/>
    <w:rsid w:val="0028002A"/>
    <w:rsid w:val="002A2DEF"/>
    <w:rsid w:val="002D70DF"/>
    <w:rsid w:val="00337FB5"/>
    <w:rsid w:val="00393437"/>
    <w:rsid w:val="00425099"/>
    <w:rsid w:val="00470ADA"/>
    <w:rsid w:val="004B521B"/>
    <w:rsid w:val="004D7EAF"/>
    <w:rsid w:val="005A6EBC"/>
    <w:rsid w:val="005B3499"/>
    <w:rsid w:val="006B2BC3"/>
    <w:rsid w:val="007565D9"/>
    <w:rsid w:val="00782CF4"/>
    <w:rsid w:val="00855E1B"/>
    <w:rsid w:val="008932AB"/>
    <w:rsid w:val="008961DD"/>
    <w:rsid w:val="008F2009"/>
    <w:rsid w:val="00990EA3"/>
    <w:rsid w:val="009C480F"/>
    <w:rsid w:val="009F2461"/>
    <w:rsid w:val="00A26005"/>
    <w:rsid w:val="00A27361"/>
    <w:rsid w:val="00AF13CE"/>
    <w:rsid w:val="00B37EC6"/>
    <w:rsid w:val="00B42A06"/>
    <w:rsid w:val="00B60FED"/>
    <w:rsid w:val="00B8291F"/>
    <w:rsid w:val="00B934D1"/>
    <w:rsid w:val="00C23D46"/>
    <w:rsid w:val="00C32A6C"/>
    <w:rsid w:val="00C656B2"/>
    <w:rsid w:val="00C74279"/>
    <w:rsid w:val="00CB3E84"/>
    <w:rsid w:val="00D06E93"/>
    <w:rsid w:val="00D5322D"/>
    <w:rsid w:val="00D950D7"/>
    <w:rsid w:val="00DB2E54"/>
    <w:rsid w:val="00DF547D"/>
    <w:rsid w:val="00E0593C"/>
    <w:rsid w:val="00E23DBF"/>
    <w:rsid w:val="00E72B49"/>
    <w:rsid w:val="00EC6F19"/>
    <w:rsid w:val="00F46059"/>
    <w:rsid w:val="00FC01F6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0A7CDB"/>
  <w15:chartTrackingRefBased/>
  <w15:docId w15:val="{F798F613-61E4-403D-A3E0-16486AC1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2B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2020-01-20T11:24:00Z</cp:lastPrinted>
  <dcterms:created xsi:type="dcterms:W3CDTF">2025-09-08T10:27:00Z</dcterms:created>
  <dcterms:modified xsi:type="dcterms:W3CDTF">2025-09-08T10:27:00Z</dcterms:modified>
</cp:coreProperties>
</file>